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D0DB" w14:textId="5975CBEE" w:rsidR="00541E1C" w:rsidRPr="00541E1C" w:rsidRDefault="00541E1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hAnsi="Arial"/>
          <w:b/>
          <w:bCs/>
          <w:sz w:val="24"/>
        </w:rPr>
      </w:pPr>
      <w:r w:rsidRPr="00541E1C">
        <w:rPr>
          <w:rFonts w:ascii="Arial" w:hAnsi="Arial"/>
          <w:b/>
          <w:bCs/>
          <w:sz w:val="24"/>
        </w:rPr>
        <w:t>3GPP TSG-RAN WG4 Meeting #116bis</w:t>
      </w:r>
      <w:r w:rsidRPr="00541E1C">
        <w:rPr>
          <w:rFonts w:ascii="Arial" w:hAnsi="Arial"/>
          <w:b/>
          <w:bCs/>
          <w:sz w:val="24"/>
        </w:rPr>
        <w:tab/>
      </w:r>
      <w:r w:rsidRPr="00541E1C">
        <w:rPr>
          <w:rFonts w:ascii="Arial" w:hAnsi="Arial"/>
          <w:b/>
          <w:bCs/>
          <w:sz w:val="24"/>
        </w:rPr>
        <w:tab/>
      </w:r>
      <w:r w:rsidRPr="00541E1C">
        <w:rPr>
          <w:rFonts w:ascii="Arial" w:hAnsi="Arial"/>
          <w:b/>
          <w:bCs/>
          <w:sz w:val="24"/>
        </w:rPr>
        <w:tab/>
      </w:r>
      <w:r w:rsidRPr="00541E1C">
        <w:rPr>
          <w:rFonts w:ascii="Arial" w:hAnsi="Arial"/>
          <w:b/>
          <w:bCs/>
          <w:sz w:val="24"/>
        </w:rPr>
        <w:tab/>
      </w:r>
      <w:r>
        <w:rPr>
          <w:rFonts w:ascii="Arial" w:hAnsi="Arial"/>
          <w:b/>
          <w:bCs/>
          <w:sz w:val="24"/>
        </w:rPr>
        <w:t xml:space="preserve"> </w:t>
      </w:r>
      <w:r w:rsidRPr="00541E1C">
        <w:rPr>
          <w:rFonts w:ascii="Arial" w:hAnsi="Arial"/>
          <w:b/>
          <w:bCs/>
          <w:sz w:val="24"/>
        </w:rPr>
        <w:t xml:space="preserve">             </w:t>
      </w:r>
      <w:r>
        <w:rPr>
          <w:rFonts w:ascii="Arial" w:hAnsi="Arial"/>
          <w:b/>
          <w:bCs/>
          <w:sz w:val="24"/>
        </w:rPr>
        <w:t xml:space="preserve"> </w:t>
      </w:r>
      <w:r w:rsidRPr="00541E1C">
        <w:rPr>
          <w:rFonts w:ascii="Arial" w:hAnsi="Arial"/>
          <w:b/>
          <w:bCs/>
          <w:sz w:val="24"/>
        </w:rPr>
        <w:t xml:space="preserve">                   </w:t>
      </w:r>
      <w:r w:rsidR="003B7D4A">
        <w:rPr>
          <w:rFonts w:ascii="Arial" w:hAnsi="Arial"/>
          <w:b/>
          <w:bCs/>
          <w:sz w:val="24"/>
        </w:rPr>
        <w:t xml:space="preserve">    </w:t>
      </w:r>
      <w:r w:rsidRPr="00541E1C">
        <w:rPr>
          <w:rFonts w:ascii="Arial" w:hAnsi="Arial"/>
          <w:b/>
          <w:bCs/>
          <w:sz w:val="24"/>
        </w:rPr>
        <w:t xml:space="preserve"> </w:t>
      </w:r>
      <w:r w:rsidR="00DF2B4B" w:rsidRPr="00DF2B4B">
        <w:rPr>
          <w:rFonts w:ascii="Arial" w:hAnsi="Arial"/>
          <w:b/>
          <w:bCs/>
          <w:sz w:val="24"/>
        </w:rPr>
        <w:t>R4-2514827</w:t>
      </w:r>
    </w:p>
    <w:p w14:paraId="17EFA6DA" w14:textId="0816BFDA" w:rsidR="00541E1C" w:rsidRDefault="00541E1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hAnsi="Arial"/>
          <w:b/>
          <w:bCs/>
          <w:sz w:val="24"/>
        </w:rPr>
      </w:pPr>
      <w:r w:rsidRPr="00541E1C">
        <w:rPr>
          <w:rFonts w:ascii="Arial" w:hAnsi="Arial"/>
          <w:b/>
          <w:bCs/>
          <w:sz w:val="24"/>
        </w:rPr>
        <w:t>Prague, Czech Republic, October 13</w:t>
      </w:r>
      <w:r w:rsidRPr="009D153E">
        <w:rPr>
          <w:rFonts w:ascii="Arial" w:hAnsi="Arial"/>
          <w:b/>
          <w:bCs/>
          <w:sz w:val="24"/>
          <w:vertAlign w:val="superscript"/>
        </w:rPr>
        <w:t>th</w:t>
      </w:r>
      <w:r w:rsidRPr="00541E1C">
        <w:rPr>
          <w:rFonts w:ascii="Arial" w:hAnsi="Arial"/>
          <w:b/>
          <w:bCs/>
          <w:sz w:val="24"/>
        </w:rPr>
        <w:t xml:space="preserve"> – 17</w:t>
      </w:r>
      <w:r w:rsidRPr="009D153E">
        <w:rPr>
          <w:rFonts w:ascii="Arial" w:hAnsi="Arial"/>
          <w:b/>
          <w:bCs/>
          <w:sz w:val="24"/>
          <w:vertAlign w:val="superscript"/>
        </w:rPr>
        <w:t>th</w:t>
      </w:r>
      <w:r w:rsidRPr="00541E1C">
        <w:rPr>
          <w:rFonts w:ascii="Arial" w:hAnsi="Arial"/>
          <w:b/>
          <w:bCs/>
          <w:sz w:val="24"/>
        </w:rPr>
        <w:t>, 2025</w:t>
      </w:r>
    </w:p>
    <w:p w14:paraId="48F7A632" w14:textId="0726BF4D" w:rsidR="007B3ACF" w:rsidRDefault="00470AF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625735" w:rsidRPr="00625735">
        <w:rPr>
          <w:rFonts w:ascii="Arial" w:eastAsiaTheme="minorEastAsia" w:hAnsi="Arial" w:cs="Arial"/>
          <w:color w:val="000000"/>
          <w:sz w:val="22"/>
          <w:lang w:eastAsia="zh-CN"/>
        </w:rPr>
        <w:t>7.12.1</w:t>
      </w:r>
    </w:p>
    <w:p w14:paraId="5FAFA3D4" w14:textId="787F034E" w:rsidR="007B3ACF" w:rsidRDefault="00470AFC" w:rsidP="00C87AAE">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35081">
        <w:rPr>
          <w:rFonts w:ascii="Arial" w:hAnsi="Arial" w:cs="Arial" w:hint="eastAsia"/>
          <w:color w:val="000000"/>
          <w:sz w:val="22"/>
          <w:lang w:eastAsia="zh-CN"/>
        </w:rPr>
        <w:t>OPPO</w:t>
      </w:r>
    </w:p>
    <w:p w14:paraId="702CE9C8" w14:textId="2881DBFB" w:rsidR="007B3ACF" w:rsidRPr="006D3CF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F2B4B" w:rsidRPr="00DF2B4B">
        <w:rPr>
          <w:rFonts w:ascii="Arial" w:eastAsiaTheme="minorEastAsia" w:hAnsi="Arial" w:cs="Arial"/>
          <w:color w:val="000000"/>
          <w:sz w:val="22"/>
          <w:lang w:eastAsia="zh-CN"/>
        </w:rPr>
        <w:t xml:space="preserve">WF on </w:t>
      </w:r>
      <w:proofErr w:type="spellStart"/>
      <w:r w:rsidR="00DF2B4B" w:rsidRPr="00DF2B4B">
        <w:rPr>
          <w:rFonts w:ascii="Arial" w:eastAsiaTheme="minorEastAsia" w:hAnsi="Arial" w:cs="Arial"/>
          <w:color w:val="000000"/>
          <w:sz w:val="22"/>
          <w:lang w:eastAsia="zh-CN"/>
        </w:rPr>
        <w:t>NR_AIML_Mob_RRM</w:t>
      </w:r>
      <w:proofErr w:type="spellEnd"/>
    </w:p>
    <w:p w14:paraId="0611A1D5" w14:textId="31C12757" w:rsidR="007B3AC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9589E" w:rsidRPr="0069589E">
        <w:rPr>
          <w:rFonts w:ascii="Arial" w:eastAsiaTheme="minorEastAsia" w:hAnsi="Arial" w:cs="Arial"/>
          <w:color w:val="000000"/>
          <w:sz w:val="22"/>
          <w:lang w:eastAsia="zh-CN"/>
        </w:rPr>
        <w:t>Approval</w:t>
      </w:r>
    </w:p>
    <w:p w14:paraId="6D7A2BBD" w14:textId="77777777" w:rsidR="007B3ACF" w:rsidRDefault="007B3ACF" w:rsidP="00C87AAE">
      <w:pPr>
        <w:spacing w:beforeLines="50" w:before="120" w:after="0"/>
        <w:ind w:left="1985" w:hanging="1985"/>
        <w:rPr>
          <w:rFonts w:ascii="Arial" w:eastAsiaTheme="minorEastAsia" w:hAnsi="Arial" w:cs="Arial"/>
          <w:sz w:val="22"/>
          <w:lang w:eastAsia="zh-CN"/>
        </w:rPr>
      </w:pPr>
    </w:p>
    <w:p w14:paraId="02ECD6D1" w14:textId="77777777" w:rsidR="007B3ACF" w:rsidRDefault="00470AFC" w:rsidP="00C87AAE">
      <w:pPr>
        <w:pStyle w:val="1"/>
        <w:spacing w:beforeLines="50" w:before="120" w:after="0"/>
        <w:rPr>
          <w:lang w:eastAsia="zh-CN"/>
        </w:rPr>
      </w:pPr>
      <w:r>
        <w:rPr>
          <w:lang w:val="en-US" w:eastAsia="ja-JP"/>
        </w:rPr>
        <w:t>Introduction</w:t>
      </w:r>
    </w:p>
    <w:p w14:paraId="4C7F5CC1" w14:textId="0E5BFE1C" w:rsidR="0035537A" w:rsidRDefault="00D015FB" w:rsidP="00C87AAE">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sidR="00C55336">
        <w:rPr>
          <w:rFonts w:hint="eastAsia"/>
          <w:color w:val="000000" w:themeColor="text1"/>
          <w:szCs w:val="24"/>
          <w:lang w:val="ru-RU" w:eastAsia="zh-CN"/>
        </w:rPr>
        <w:t>provides</w:t>
      </w:r>
      <w:r w:rsidR="00C55336">
        <w:rPr>
          <w:color w:val="000000" w:themeColor="text1"/>
          <w:szCs w:val="24"/>
          <w:lang w:val="ru-RU" w:eastAsia="zh-CN"/>
        </w:rPr>
        <w:t xml:space="preserve"> </w:t>
      </w:r>
      <w:r w:rsidR="006F3DFC">
        <w:rPr>
          <w:rFonts w:hint="eastAsia"/>
          <w:color w:val="000000" w:themeColor="text1"/>
          <w:szCs w:val="24"/>
          <w:lang w:val="ru-RU" w:eastAsia="zh-CN"/>
        </w:rPr>
        <w:t>agreements</w:t>
      </w:r>
      <w:r w:rsidR="006F3DFC">
        <w:rPr>
          <w:color w:val="000000" w:themeColor="text1"/>
          <w:szCs w:val="24"/>
          <w:lang w:val="ru-RU" w:eastAsia="zh-CN"/>
        </w:rPr>
        <w:t xml:space="preserve"> </w:t>
      </w:r>
      <w:r w:rsidR="009E7E92">
        <w:rPr>
          <w:color w:val="000000" w:themeColor="text1"/>
          <w:szCs w:val="24"/>
          <w:lang w:val="ru-RU" w:eastAsia="zh-CN"/>
        </w:rPr>
        <w:t xml:space="preserve">and </w:t>
      </w:r>
      <w:r w:rsidR="009E7E92">
        <w:rPr>
          <w:rFonts w:hint="eastAsia"/>
          <w:color w:val="000000" w:themeColor="text1"/>
          <w:szCs w:val="24"/>
          <w:lang w:val="ru-RU" w:eastAsia="zh-CN"/>
        </w:rPr>
        <w:t>way</w:t>
      </w:r>
      <w:r w:rsidR="009E7E92">
        <w:rPr>
          <w:color w:val="000000" w:themeColor="text1"/>
          <w:szCs w:val="24"/>
          <w:lang w:val="ru-RU" w:eastAsia="zh-CN"/>
        </w:rPr>
        <w:t xml:space="preserve"> </w:t>
      </w:r>
      <w:r w:rsidR="009E7E92">
        <w:rPr>
          <w:rFonts w:hint="eastAsia"/>
          <w:color w:val="000000" w:themeColor="text1"/>
          <w:szCs w:val="24"/>
          <w:lang w:val="ru-RU" w:eastAsia="zh-CN"/>
        </w:rPr>
        <w:t>forward</w:t>
      </w:r>
      <w:r w:rsidR="009E7E92">
        <w:rPr>
          <w:color w:val="000000" w:themeColor="text1"/>
          <w:szCs w:val="24"/>
          <w:lang w:val="ru-RU" w:eastAsia="zh-CN"/>
        </w:rPr>
        <w:t xml:space="preserve"> </w:t>
      </w:r>
      <w:r w:rsidR="00364DA3">
        <w:rPr>
          <w:color w:val="000000" w:themeColor="text1"/>
          <w:szCs w:val="24"/>
          <w:lang w:val="ru-RU" w:eastAsia="zh-CN"/>
        </w:rPr>
        <w:t xml:space="preserve">reached </w:t>
      </w:r>
      <w:r w:rsidR="006F3DFC">
        <w:rPr>
          <w:rFonts w:hint="eastAsia"/>
          <w:color w:val="000000" w:themeColor="text1"/>
          <w:szCs w:val="24"/>
          <w:lang w:val="ru-RU" w:eastAsia="zh-CN"/>
        </w:rPr>
        <w:t>in</w:t>
      </w:r>
      <w:r w:rsidR="00C55336">
        <w:rPr>
          <w:color w:val="000000" w:themeColor="text1"/>
          <w:szCs w:val="24"/>
          <w:lang w:val="ru-RU" w:eastAsia="zh-CN"/>
        </w:rPr>
        <w:t xml:space="preserve"> </w:t>
      </w:r>
      <w:r w:rsidR="007016D4" w:rsidRPr="007016D4">
        <w:rPr>
          <w:color w:val="000000" w:themeColor="text1"/>
          <w:szCs w:val="24"/>
          <w:lang w:val="ru-RU" w:eastAsia="zh-CN"/>
        </w:rPr>
        <w:t>[116bis][226] NR_AIML_Mob_RRM</w:t>
      </w:r>
      <w:r w:rsidR="006F3DFC">
        <w:rPr>
          <w:color w:val="000000" w:themeColor="text1"/>
          <w:szCs w:val="24"/>
          <w:lang w:val="ru-RU" w:eastAsia="zh-CN"/>
        </w:rPr>
        <w:t>.</w:t>
      </w:r>
      <w:r w:rsidR="00C55336" w:rsidRPr="00F72925">
        <w:rPr>
          <w:color w:val="000000" w:themeColor="text1"/>
          <w:szCs w:val="24"/>
          <w:lang w:val="ru-RU" w:eastAsia="zh-CN"/>
        </w:rPr>
        <w:t xml:space="preserve">  </w:t>
      </w:r>
    </w:p>
    <w:p w14:paraId="7A7E8AD0" w14:textId="77777777" w:rsidR="00EA1F9F" w:rsidRPr="00EA1F9F" w:rsidRDefault="00EA1F9F" w:rsidP="00EA1F9F">
      <w:pPr>
        <w:spacing w:beforeLines="50" w:before="120" w:after="0"/>
        <w:rPr>
          <w:i/>
          <w:iCs/>
          <w:color w:val="000000" w:themeColor="text1"/>
          <w:szCs w:val="24"/>
          <w:highlight w:val="yellow"/>
          <w:u w:val="single"/>
          <w:lang w:val="ru-RU" w:eastAsia="zh-CN"/>
        </w:rPr>
      </w:pPr>
    </w:p>
    <w:p w14:paraId="3342DFEA" w14:textId="7FD318CB" w:rsidR="00E93B68" w:rsidRDefault="00E93B68" w:rsidP="00E93B68">
      <w:pPr>
        <w:pStyle w:val="1"/>
        <w:spacing w:beforeLines="50" w:before="120" w:after="0"/>
        <w:rPr>
          <w:lang w:val="en-US" w:eastAsia="ja-JP"/>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7869AFE7" w14:textId="338FA401" w:rsidR="00E93B68" w:rsidRDefault="00E93B68" w:rsidP="00E93B68">
      <w:pPr>
        <w:pStyle w:val="3"/>
        <w:spacing w:beforeLines="50" w:after="0"/>
        <w:rPr>
          <w:sz w:val="24"/>
          <w:szCs w:val="16"/>
          <w:lang w:val="en-US"/>
        </w:rPr>
      </w:pPr>
      <w:r>
        <w:rPr>
          <w:sz w:val="24"/>
          <w:szCs w:val="16"/>
          <w:lang w:val="en-US"/>
        </w:rPr>
        <w:t xml:space="preserve">Sub-topic 1-1: </w:t>
      </w:r>
      <w:r w:rsidR="00440BBC">
        <w:rPr>
          <w:rFonts w:hint="eastAsia"/>
          <w:sz w:val="24"/>
          <w:szCs w:val="16"/>
          <w:lang w:val="en-US"/>
        </w:rPr>
        <w:t>Work</w:t>
      </w:r>
      <w:r w:rsidR="00440BBC">
        <w:rPr>
          <w:sz w:val="24"/>
          <w:szCs w:val="16"/>
          <w:lang w:val="en-US"/>
        </w:rPr>
        <w:t xml:space="preserve"> </w:t>
      </w:r>
      <w:r w:rsidR="00440BBC">
        <w:rPr>
          <w:rFonts w:hint="eastAsia"/>
          <w:sz w:val="24"/>
          <w:szCs w:val="16"/>
          <w:lang w:val="en-US"/>
        </w:rPr>
        <w:t>plan</w:t>
      </w:r>
    </w:p>
    <w:p w14:paraId="3515D317" w14:textId="39BC39D9" w:rsidR="00E93B68" w:rsidRDefault="00E93B68" w:rsidP="00E93B68">
      <w:pPr>
        <w:pStyle w:val="4"/>
        <w:spacing w:beforeLines="50" w:after="0"/>
      </w:pPr>
      <w:r>
        <w:t xml:space="preserve">Issue 1-1-1: </w:t>
      </w:r>
      <w:r w:rsidR="00097DAE">
        <w:rPr>
          <w:rFonts w:hint="eastAsia"/>
        </w:rPr>
        <w:t>Work</w:t>
      </w:r>
      <w:r w:rsidR="00097DAE">
        <w:t xml:space="preserve"> </w:t>
      </w:r>
      <w:r w:rsidR="00097DAE">
        <w:rPr>
          <w:rFonts w:hint="eastAsia"/>
        </w:rPr>
        <w:t>plan</w:t>
      </w:r>
      <w:r w:rsidR="00097DAE">
        <w:t xml:space="preserve"> </w:t>
      </w:r>
      <w:r w:rsidR="00097DAE">
        <w:rPr>
          <w:rFonts w:hint="eastAsia"/>
        </w:rPr>
        <w:t>for</w:t>
      </w:r>
      <w:r w:rsidR="00097DAE">
        <w:t xml:space="preserve"> </w:t>
      </w:r>
      <w:r w:rsidR="00097DAE">
        <w:rPr>
          <w:rFonts w:hint="eastAsia"/>
        </w:rPr>
        <w:t>AI</w:t>
      </w:r>
      <w:r w:rsidR="00097DAE">
        <w:t xml:space="preserve"> </w:t>
      </w:r>
      <w:r w:rsidR="00097DAE">
        <w:rPr>
          <w:rFonts w:hint="eastAsia"/>
        </w:rPr>
        <w:t>mobility</w:t>
      </w:r>
      <w:r w:rsidR="00097DAE">
        <w:t xml:space="preserve"> </w:t>
      </w:r>
      <w:r w:rsidR="00097DAE">
        <w:rPr>
          <w:rFonts w:hint="eastAsia"/>
        </w:rPr>
        <w:t>Core</w:t>
      </w:r>
      <w:r w:rsidR="00097DAE">
        <w:t xml:space="preserve"> </w:t>
      </w:r>
      <w:r w:rsidR="00097DAE">
        <w:rPr>
          <w:rFonts w:hint="eastAsia"/>
        </w:rPr>
        <w:t>part</w:t>
      </w:r>
    </w:p>
    <w:p w14:paraId="783F79E3" w14:textId="2BC73624" w:rsidR="00E93B68" w:rsidRDefault="00190519" w:rsidP="00E93B68">
      <w:pPr>
        <w:autoSpaceDE w:val="0"/>
        <w:autoSpaceDN w:val="0"/>
        <w:adjustRightInd w:val="0"/>
        <w:snapToGrid w:val="0"/>
        <w:spacing w:beforeLines="50" w:before="120" w:after="0"/>
        <w:jc w:val="both"/>
        <w:rPr>
          <w:iCs/>
          <w:lang w:val="en-GB"/>
        </w:rPr>
      </w:pPr>
      <w:r w:rsidRPr="000229CE">
        <w:rPr>
          <w:iCs/>
          <w:highlight w:val="green"/>
          <w:lang w:val="en-GB" w:eastAsia="zh-CN"/>
        </w:rPr>
        <w:t>A</w:t>
      </w:r>
      <w:r w:rsidRPr="000229CE">
        <w:rPr>
          <w:rFonts w:hint="eastAsia"/>
          <w:iCs/>
          <w:highlight w:val="green"/>
          <w:lang w:val="en-GB" w:eastAsia="zh-CN"/>
        </w:rPr>
        <w:t>greement</w:t>
      </w:r>
      <w:r w:rsidRPr="000229CE">
        <w:rPr>
          <w:iCs/>
          <w:highlight w:val="green"/>
          <w:lang w:val="en-GB"/>
        </w:rPr>
        <w:t>:</w:t>
      </w:r>
      <w:r>
        <w:rPr>
          <w:iCs/>
          <w:lang w:val="en-GB"/>
        </w:rPr>
        <w:t xml:space="preserve"> </w:t>
      </w:r>
    </w:p>
    <w:p w14:paraId="547275F7" w14:textId="4E888345" w:rsidR="00190519" w:rsidRPr="00977B51" w:rsidRDefault="00977B51" w:rsidP="00977B51">
      <w:pPr>
        <w:pStyle w:val="affa"/>
        <w:numPr>
          <w:ilvl w:val="0"/>
          <w:numId w:val="57"/>
        </w:numPr>
        <w:snapToGrid w:val="0"/>
        <w:spacing w:beforeLines="50" w:before="120" w:after="0"/>
        <w:ind w:firstLineChars="0"/>
        <w:jc w:val="both"/>
        <w:rPr>
          <w:rFonts w:eastAsia="Malgun Gothic"/>
          <w:lang w:eastAsia="ko-KR"/>
        </w:rPr>
      </w:pPr>
      <w:r>
        <w:rPr>
          <w:rFonts w:eastAsia="Malgun Gothic"/>
          <w:highlight w:val="green"/>
          <w:lang w:eastAsia="ko-KR"/>
        </w:rPr>
        <w:t xml:space="preserve">The </w:t>
      </w:r>
      <w:r w:rsidR="00190519" w:rsidRPr="00977B51">
        <w:rPr>
          <w:rFonts w:eastAsia="Malgun Gothic" w:hint="eastAsia"/>
          <w:highlight w:val="green"/>
          <w:lang w:eastAsia="ko-KR"/>
        </w:rPr>
        <w:t>work</w:t>
      </w:r>
      <w:r w:rsidR="00190519" w:rsidRPr="00977B51">
        <w:rPr>
          <w:rFonts w:eastAsia="Malgun Gothic"/>
          <w:highlight w:val="green"/>
          <w:lang w:eastAsia="ko-KR"/>
        </w:rPr>
        <w:t xml:space="preserve"> </w:t>
      </w:r>
      <w:r w:rsidR="00190519" w:rsidRPr="00977B51">
        <w:rPr>
          <w:rFonts w:eastAsia="Malgun Gothic" w:hint="eastAsia"/>
          <w:highlight w:val="green"/>
          <w:lang w:eastAsia="ko-KR"/>
        </w:rPr>
        <w:t>plan</w:t>
      </w:r>
      <w:r w:rsidR="00190519" w:rsidRPr="00977B51">
        <w:rPr>
          <w:rFonts w:eastAsia="Malgun Gothic"/>
          <w:highlight w:val="green"/>
          <w:lang w:eastAsia="ko-KR"/>
        </w:rPr>
        <w:t xml:space="preserve"> </w:t>
      </w:r>
      <w:r>
        <w:rPr>
          <w:rFonts w:eastAsia="Malgun Gothic"/>
          <w:highlight w:val="green"/>
          <w:lang w:eastAsia="ko-KR"/>
        </w:rPr>
        <w:t xml:space="preserve">is </w:t>
      </w:r>
      <w:r w:rsidRPr="00977B51">
        <w:rPr>
          <w:rFonts w:eastAsia="Malgun Gothic" w:hint="eastAsia"/>
          <w:highlight w:val="green"/>
          <w:lang w:eastAsia="ko-KR"/>
        </w:rPr>
        <w:t>approved</w:t>
      </w:r>
      <w:r>
        <w:rPr>
          <w:rFonts w:eastAsia="Malgun Gothic"/>
          <w:highlight w:val="green"/>
          <w:lang w:eastAsia="ko-KR"/>
        </w:rPr>
        <w:t xml:space="preserve"> </w:t>
      </w:r>
      <w:r w:rsidRPr="00977B51">
        <w:rPr>
          <w:rFonts w:eastAsia="Malgun Gothic" w:hint="eastAsia"/>
          <w:highlight w:val="green"/>
          <w:lang w:eastAsia="ko-KR"/>
        </w:rPr>
        <w:t>in</w:t>
      </w:r>
      <w:r>
        <w:rPr>
          <w:rFonts w:eastAsia="Malgun Gothic"/>
          <w:highlight w:val="green"/>
          <w:lang w:eastAsia="ko-KR"/>
        </w:rPr>
        <w:t xml:space="preserve"> </w:t>
      </w:r>
      <w:r w:rsidR="00190519" w:rsidRPr="00977B51">
        <w:rPr>
          <w:rFonts w:eastAsia="Malgun Gothic"/>
          <w:highlight w:val="green"/>
          <w:lang w:eastAsia="ko-KR"/>
        </w:rPr>
        <w:t>R4-2514830</w:t>
      </w:r>
      <w:r w:rsidR="00190519" w:rsidRPr="00977B51">
        <w:rPr>
          <w:rFonts w:eastAsia="Malgun Gothic"/>
          <w:lang w:eastAsia="ko-KR"/>
        </w:rPr>
        <w:t xml:space="preserve">. </w:t>
      </w:r>
    </w:p>
    <w:p w14:paraId="385C9FFD" w14:textId="77777777" w:rsidR="00190519" w:rsidRDefault="00190519" w:rsidP="00E93B68">
      <w:pPr>
        <w:autoSpaceDE w:val="0"/>
        <w:autoSpaceDN w:val="0"/>
        <w:adjustRightInd w:val="0"/>
        <w:snapToGrid w:val="0"/>
        <w:spacing w:beforeLines="50" w:before="120" w:after="0"/>
        <w:jc w:val="both"/>
        <w:rPr>
          <w:iCs/>
          <w:lang w:val="en-GB"/>
        </w:rPr>
      </w:pPr>
    </w:p>
    <w:p w14:paraId="5325BEE6" w14:textId="72A442D5" w:rsidR="00097DAE" w:rsidRDefault="00097DAE" w:rsidP="00097DAE">
      <w:pPr>
        <w:pStyle w:val="3"/>
        <w:spacing w:beforeLines="50" w:after="0"/>
        <w:rPr>
          <w:sz w:val="24"/>
          <w:szCs w:val="16"/>
          <w:lang w:val="en-US"/>
        </w:rPr>
      </w:pPr>
      <w:r>
        <w:rPr>
          <w:sz w:val="24"/>
          <w:szCs w:val="16"/>
          <w:lang w:val="en-US"/>
        </w:rPr>
        <w:t>Sub-topic 1-</w:t>
      </w:r>
      <w:r w:rsidR="00D616E8">
        <w:rPr>
          <w:sz w:val="24"/>
          <w:szCs w:val="16"/>
          <w:lang w:val="en-US"/>
        </w:rPr>
        <w:t>2</w:t>
      </w:r>
      <w:r>
        <w:rPr>
          <w:sz w:val="24"/>
          <w:szCs w:val="16"/>
          <w:lang w:val="en-US"/>
        </w:rPr>
        <w:t xml:space="preserve">: </w:t>
      </w:r>
      <w:r w:rsidR="00F74B37">
        <w:rPr>
          <w:rFonts w:hint="eastAsia"/>
          <w:sz w:val="24"/>
          <w:szCs w:val="16"/>
          <w:lang w:val="en-US"/>
        </w:rPr>
        <w:t>General</w:t>
      </w:r>
      <w:r w:rsidR="00F74B37">
        <w:rPr>
          <w:sz w:val="24"/>
          <w:szCs w:val="16"/>
          <w:lang w:val="en-US"/>
        </w:rPr>
        <w:t xml:space="preserve"> </w:t>
      </w:r>
      <w:r w:rsidR="00F74B37">
        <w:rPr>
          <w:rFonts w:hint="eastAsia"/>
          <w:sz w:val="24"/>
          <w:szCs w:val="16"/>
          <w:lang w:val="en-US"/>
        </w:rPr>
        <w:t>issues</w:t>
      </w:r>
      <w:r w:rsidR="00F74B37">
        <w:rPr>
          <w:sz w:val="24"/>
          <w:szCs w:val="16"/>
          <w:lang w:val="en-US"/>
        </w:rPr>
        <w:t xml:space="preserve"> </w:t>
      </w:r>
      <w:r w:rsidR="00F74B37">
        <w:rPr>
          <w:rFonts w:hint="eastAsia"/>
          <w:sz w:val="24"/>
          <w:szCs w:val="16"/>
          <w:lang w:val="en-US"/>
        </w:rPr>
        <w:t>for</w:t>
      </w:r>
      <w:r w:rsidR="00F74B37">
        <w:rPr>
          <w:sz w:val="24"/>
          <w:szCs w:val="16"/>
          <w:lang w:val="en-US"/>
        </w:rPr>
        <w:t xml:space="preserve"> </w:t>
      </w:r>
      <w:r w:rsidR="00F74B37">
        <w:rPr>
          <w:rFonts w:hint="eastAsia"/>
          <w:sz w:val="24"/>
          <w:szCs w:val="16"/>
          <w:lang w:val="en-US"/>
        </w:rPr>
        <w:t>AI</w:t>
      </w:r>
      <w:r w:rsidR="00F74B37">
        <w:rPr>
          <w:sz w:val="24"/>
          <w:szCs w:val="16"/>
          <w:lang w:val="en-US"/>
        </w:rPr>
        <w:t xml:space="preserve"> </w:t>
      </w:r>
      <w:r w:rsidR="00F74B37">
        <w:rPr>
          <w:rFonts w:hint="eastAsia"/>
          <w:sz w:val="24"/>
          <w:szCs w:val="16"/>
          <w:lang w:val="en-US"/>
        </w:rPr>
        <w:t>mobility</w:t>
      </w:r>
    </w:p>
    <w:p w14:paraId="6A84E5FF" w14:textId="27ACDD79" w:rsidR="00097DAE" w:rsidRDefault="00097DAE" w:rsidP="00097DAE">
      <w:pPr>
        <w:pStyle w:val="4"/>
        <w:spacing w:beforeLines="50" w:after="0"/>
      </w:pPr>
      <w:r>
        <w:t>Issue 1-</w:t>
      </w:r>
      <w:r w:rsidR="00D616E8">
        <w:t>2</w:t>
      </w:r>
      <w:r>
        <w:t xml:space="preserve">-1: </w:t>
      </w:r>
      <w:r w:rsidR="004658C7">
        <w:rPr>
          <w:rFonts w:hint="eastAsia"/>
        </w:rPr>
        <w:t>P</w:t>
      </w:r>
      <w:r w:rsidR="00781D7B">
        <w:rPr>
          <w:rFonts w:hint="eastAsia"/>
        </w:rPr>
        <w:t>rioritization</w:t>
      </w:r>
      <w:r w:rsidR="00781D7B">
        <w:t xml:space="preserve"> </w:t>
      </w:r>
      <w:r w:rsidR="00781D7B">
        <w:rPr>
          <w:rFonts w:hint="eastAsia"/>
        </w:rPr>
        <w:t>between</w:t>
      </w:r>
      <w:r w:rsidR="00781D7B">
        <w:t xml:space="preserve"> </w:t>
      </w:r>
      <w:r w:rsidR="00781D7B">
        <w:rPr>
          <w:rFonts w:hint="eastAsia"/>
        </w:rPr>
        <w:t>measurement</w:t>
      </w:r>
      <w:r w:rsidR="00781D7B">
        <w:t xml:space="preserve"> </w:t>
      </w:r>
      <w:r w:rsidR="00781D7B">
        <w:rPr>
          <w:rFonts w:hint="eastAsia"/>
        </w:rPr>
        <w:t>prediction</w:t>
      </w:r>
      <w:r w:rsidR="00781D7B">
        <w:t xml:space="preserve"> </w:t>
      </w:r>
      <w:r w:rsidR="00781D7B">
        <w:rPr>
          <w:rFonts w:hint="eastAsia"/>
        </w:rPr>
        <w:t>and</w:t>
      </w:r>
      <w:r w:rsidR="00781D7B">
        <w:t xml:space="preserve"> </w:t>
      </w:r>
      <w:r w:rsidR="00781D7B">
        <w:rPr>
          <w:rFonts w:hint="eastAsia"/>
        </w:rPr>
        <w:t>event</w:t>
      </w:r>
      <w:r w:rsidR="00781D7B">
        <w:t xml:space="preserve"> </w:t>
      </w:r>
      <w:r w:rsidR="00781D7B">
        <w:rPr>
          <w:rFonts w:hint="eastAsia"/>
        </w:rPr>
        <w:t>prediction</w:t>
      </w:r>
    </w:p>
    <w:p w14:paraId="1B7F4185" w14:textId="26715AEB" w:rsidR="00097DAE" w:rsidRPr="00544251" w:rsidRDefault="00544251" w:rsidP="00544251">
      <w:pPr>
        <w:pStyle w:val="affa"/>
        <w:numPr>
          <w:ilvl w:val="0"/>
          <w:numId w:val="57"/>
        </w:numPr>
        <w:snapToGrid w:val="0"/>
        <w:spacing w:beforeLines="50" w:before="120" w:after="0"/>
        <w:ind w:firstLineChars="0"/>
        <w:jc w:val="both"/>
        <w:rPr>
          <w:rFonts w:eastAsia="Malgun Gothic"/>
          <w:highlight w:val="yellow"/>
          <w:lang w:eastAsia="ko-KR"/>
        </w:rPr>
      </w:pPr>
      <w:r w:rsidRPr="00544251">
        <w:rPr>
          <w:rFonts w:eastAsia="Malgun Gothic"/>
          <w:highlight w:val="yellow"/>
          <w:lang w:eastAsia="ko-KR"/>
        </w:rPr>
        <w:t>T</w:t>
      </w:r>
      <w:r w:rsidRPr="00544251">
        <w:rPr>
          <w:rFonts w:eastAsia="Malgun Gothic" w:hint="eastAsia"/>
          <w:highlight w:val="yellow"/>
          <w:lang w:eastAsia="ko-KR"/>
        </w:rPr>
        <w:t>he</w:t>
      </w:r>
      <w:r w:rsidRPr="00544251">
        <w:rPr>
          <w:rFonts w:eastAsia="Malgun Gothic"/>
          <w:highlight w:val="yellow"/>
          <w:lang w:eastAsia="ko-KR"/>
        </w:rPr>
        <w:t xml:space="preserve"> </w:t>
      </w:r>
      <w:r w:rsidRPr="00544251">
        <w:rPr>
          <w:rFonts w:eastAsia="Malgun Gothic" w:hint="eastAsia"/>
          <w:highlight w:val="yellow"/>
          <w:lang w:eastAsia="ko-KR"/>
        </w:rPr>
        <w:t>issue</w:t>
      </w:r>
      <w:r w:rsidRPr="00544251">
        <w:rPr>
          <w:rFonts w:eastAsia="Malgun Gothic"/>
          <w:highlight w:val="yellow"/>
          <w:lang w:eastAsia="ko-KR"/>
        </w:rPr>
        <w:t xml:space="preserve"> </w:t>
      </w:r>
      <w:r w:rsidRPr="00544251">
        <w:rPr>
          <w:rFonts w:eastAsia="Malgun Gothic" w:hint="eastAsia"/>
          <w:highlight w:val="yellow"/>
          <w:lang w:eastAsia="ko-KR"/>
        </w:rPr>
        <w:t>is</w:t>
      </w:r>
      <w:r w:rsidRPr="00544251">
        <w:rPr>
          <w:rFonts w:eastAsia="Malgun Gothic"/>
          <w:highlight w:val="yellow"/>
          <w:lang w:eastAsia="ko-KR"/>
        </w:rPr>
        <w:t xml:space="preserve"> </w:t>
      </w:r>
      <w:r w:rsidRPr="00544251">
        <w:rPr>
          <w:rFonts w:eastAsia="Malgun Gothic" w:hint="eastAsia"/>
          <w:highlight w:val="yellow"/>
          <w:lang w:eastAsia="ko-KR"/>
        </w:rPr>
        <w:t>closed</w:t>
      </w:r>
      <w:r w:rsidRPr="00544251">
        <w:rPr>
          <w:rFonts w:eastAsia="Malgun Gothic"/>
          <w:highlight w:val="yellow"/>
          <w:lang w:eastAsia="ko-KR"/>
        </w:rPr>
        <w:t xml:space="preserve">. </w:t>
      </w:r>
    </w:p>
    <w:p w14:paraId="058B56AB" w14:textId="719724CF" w:rsidR="00097DAE" w:rsidRDefault="00097DAE" w:rsidP="00E93B68">
      <w:pPr>
        <w:autoSpaceDE w:val="0"/>
        <w:autoSpaceDN w:val="0"/>
        <w:adjustRightInd w:val="0"/>
        <w:snapToGrid w:val="0"/>
        <w:spacing w:beforeLines="50" w:before="120" w:after="0"/>
        <w:jc w:val="both"/>
        <w:rPr>
          <w:iCs/>
          <w:lang w:val="en-GB"/>
        </w:rPr>
      </w:pPr>
    </w:p>
    <w:p w14:paraId="22CCDC0B" w14:textId="7412FD75" w:rsidR="00833CCB" w:rsidRDefault="00833CCB" w:rsidP="00833CCB">
      <w:pPr>
        <w:pStyle w:val="4"/>
        <w:spacing w:beforeLines="50" w:after="0"/>
      </w:pPr>
      <w:r>
        <w:t>Issue 1-</w:t>
      </w:r>
      <w:r w:rsidR="00D616E8">
        <w:t>2</w:t>
      </w:r>
      <w:r>
        <w:t>-</w:t>
      </w:r>
      <w:r w:rsidR="00D616E8">
        <w:t>2</w:t>
      </w:r>
      <w:r>
        <w:t>: Scenarios and sub-use cases</w:t>
      </w:r>
    </w:p>
    <w:p w14:paraId="106BF5BE" w14:textId="77777777" w:rsidR="007048FA" w:rsidRPr="00152C51" w:rsidRDefault="007048FA" w:rsidP="007048FA">
      <w:pPr>
        <w:autoSpaceDE w:val="0"/>
        <w:autoSpaceDN w:val="0"/>
        <w:adjustRightInd w:val="0"/>
        <w:snapToGrid w:val="0"/>
        <w:spacing w:beforeLines="50" w:before="120" w:afterLines="50" w:after="120"/>
        <w:jc w:val="both"/>
        <w:rPr>
          <w:b/>
          <w:bCs/>
          <w:iCs/>
          <w:color w:val="FF0000"/>
          <w:u w:val="single"/>
          <w:lang w:val="en-GB"/>
        </w:rPr>
      </w:pPr>
      <w:r w:rsidRPr="00152C51">
        <w:rPr>
          <w:rFonts w:hint="eastAsia"/>
          <w:b/>
          <w:bCs/>
          <w:iCs/>
          <w:color w:val="FF0000"/>
          <w:highlight w:val="green"/>
          <w:u w:val="single"/>
          <w:lang w:val="en-GB" w:eastAsia="zh-CN"/>
        </w:rPr>
        <w:t>Online</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agreements</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on</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Tuesday</w:t>
      </w:r>
      <w:r w:rsidRPr="00152C51">
        <w:rPr>
          <w:b/>
          <w:bCs/>
          <w:iCs/>
          <w:color w:val="FF0000"/>
          <w:highlight w:val="green"/>
          <w:u w:val="single"/>
          <w:lang w:val="en-GB"/>
        </w:rPr>
        <w:t>:</w:t>
      </w:r>
      <w:r w:rsidRPr="00152C51">
        <w:rPr>
          <w:b/>
          <w:bCs/>
          <w:iCs/>
          <w:color w:val="FF0000"/>
          <w:u w:val="single"/>
          <w:lang w:val="en-GB"/>
        </w:rPr>
        <w:t xml:space="preserve"> </w:t>
      </w:r>
    </w:p>
    <w:p w14:paraId="18BF4627" w14:textId="77777777" w:rsidR="007048FA" w:rsidRPr="00085B5A" w:rsidRDefault="007048FA" w:rsidP="007048FA">
      <w:pPr>
        <w:snapToGrid w:val="0"/>
        <w:textAlignment w:val="baseline"/>
        <w:rPr>
          <w:rFonts w:eastAsia="等线"/>
          <w:szCs w:val="21"/>
          <w:highlight w:val="green"/>
        </w:rPr>
      </w:pPr>
      <w:r w:rsidRPr="00085B5A">
        <w:rPr>
          <w:rFonts w:eastAsia="等线"/>
          <w:szCs w:val="21"/>
          <w:highlight w:val="green"/>
        </w:rPr>
        <w:t xml:space="preserve">Agreement: </w:t>
      </w:r>
    </w:p>
    <w:p w14:paraId="7CF30E9F" w14:textId="77777777" w:rsidR="007048FA" w:rsidRPr="00085B5A" w:rsidRDefault="007048FA" w:rsidP="007048FA">
      <w:pPr>
        <w:snapToGrid w:val="0"/>
        <w:textAlignment w:val="baseline"/>
        <w:rPr>
          <w:rFonts w:eastAsia="等线"/>
          <w:szCs w:val="21"/>
          <w:highlight w:val="green"/>
        </w:rPr>
      </w:pPr>
      <w:r w:rsidRPr="00085B5A">
        <w:rPr>
          <w:rFonts w:eastAsia="等线"/>
          <w:szCs w:val="21"/>
          <w:highlight w:val="green"/>
        </w:rPr>
        <w:t xml:space="preserve">RAN4 to </w:t>
      </w:r>
      <w:r w:rsidRPr="00085B5A">
        <w:rPr>
          <w:rFonts w:eastAsia="等线"/>
          <w:szCs w:val="21"/>
          <w:highlight w:val="green"/>
          <w:u w:val="single"/>
        </w:rPr>
        <w:t>discuss</w:t>
      </w:r>
      <w:r w:rsidRPr="00085B5A">
        <w:rPr>
          <w:rFonts w:eastAsia="等线"/>
          <w:szCs w:val="21"/>
          <w:highlight w:val="green"/>
        </w:rPr>
        <w:t xml:space="preserve"> the potential RRM requirements for </w:t>
      </w:r>
      <w:r w:rsidRPr="00085B5A">
        <w:rPr>
          <w:rFonts w:eastAsia="等线"/>
          <w:szCs w:val="21"/>
          <w:highlight w:val="green"/>
          <w:u w:val="single"/>
        </w:rPr>
        <w:t>cell-level based prediction</w:t>
      </w:r>
      <w:r w:rsidRPr="00085B5A">
        <w:rPr>
          <w:rFonts w:eastAsia="等线"/>
          <w:szCs w:val="21"/>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7048FA" w:rsidRPr="00085B5A" w14:paraId="34717C57" w14:textId="77777777" w:rsidTr="00A9032B">
        <w:trPr>
          <w:jc w:val="center"/>
        </w:trPr>
        <w:tc>
          <w:tcPr>
            <w:tcW w:w="5915" w:type="dxa"/>
          </w:tcPr>
          <w:p w14:paraId="1384DC68" w14:textId="77777777" w:rsidR="007048FA" w:rsidRPr="00085B5A" w:rsidRDefault="007048FA" w:rsidP="00D00182">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6B0831F5" w14:textId="77777777" w:rsidR="007048FA" w:rsidRPr="00085B5A" w:rsidRDefault="007048FA" w:rsidP="00D00182">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7048FA" w:rsidRPr="00085B5A" w14:paraId="019D2722" w14:textId="77777777" w:rsidTr="00A9032B">
        <w:trPr>
          <w:jc w:val="center"/>
        </w:trPr>
        <w:tc>
          <w:tcPr>
            <w:tcW w:w="5915" w:type="dxa"/>
          </w:tcPr>
          <w:p w14:paraId="00BBE4A9"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A</w:t>
            </w:r>
          </w:p>
        </w:tc>
        <w:tc>
          <w:tcPr>
            <w:tcW w:w="2018" w:type="dxa"/>
          </w:tcPr>
          <w:p w14:paraId="433FCCB5"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7048FA" w:rsidRPr="00085B5A" w14:paraId="6F3C0BC8" w14:textId="77777777" w:rsidTr="00A9032B">
        <w:trPr>
          <w:jc w:val="center"/>
        </w:trPr>
        <w:tc>
          <w:tcPr>
            <w:tcW w:w="5915" w:type="dxa"/>
          </w:tcPr>
          <w:p w14:paraId="04F2E719"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B</w:t>
            </w:r>
          </w:p>
        </w:tc>
        <w:tc>
          <w:tcPr>
            <w:tcW w:w="2018" w:type="dxa"/>
          </w:tcPr>
          <w:p w14:paraId="75984FD8"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7048FA" w:rsidRPr="00085B5A" w14:paraId="768FE1F4" w14:textId="77777777" w:rsidTr="00A9032B">
        <w:trPr>
          <w:jc w:val="center"/>
        </w:trPr>
        <w:tc>
          <w:tcPr>
            <w:tcW w:w="5915" w:type="dxa"/>
          </w:tcPr>
          <w:p w14:paraId="6D9CF16A"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 xml:space="preserve">FR1 to FR1 inter-frequency (frequency domain) </w:t>
            </w:r>
            <w:r w:rsidRPr="00085B5A">
              <w:rPr>
                <w:rFonts w:eastAsia="Malgun Gothic"/>
                <w:szCs w:val="21"/>
                <w:highlight w:val="green"/>
                <w:u w:val="single"/>
              </w:rPr>
              <w:t>(co-located case)</w:t>
            </w:r>
          </w:p>
        </w:tc>
        <w:tc>
          <w:tcPr>
            <w:tcW w:w="2018" w:type="dxa"/>
          </w:tcPr>
          <w:p w14:paraId="38E64FCB"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 xml:space="preserve">Inter-cell </w:t>
            </w:r>
          </w:p>
        </w:tc>
      </w:tr>
      <w:tr w:rsidR="007048FA" w:rsidRPr="00085B5A" w14:paraId="28CDA94C" w14:textId="77777777" w:rsidTr="00A9032B">
        <w:trPr>
          <w:jc w:val="center"/>
        </w:trPr>
        <w:tc>
          <w:tcPr>
            <w:tcW w:w="5915" w:type="dxa"/>
          </w:tcPr>
          <w:p w14:paraId="08DC4B39"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A</w:t>
            </w:r>
          </w:p>
        </w:tc>
        <w:tc>
          <w:tcPr>
            <w:tcW w:w="2018" w:type="dxa"/>
          </w:tcPr>
          <w:p w14:paraId="063E8DAC"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7048FA" w:rsidRPr="00085B5A" w14:paraId="354F8040" w14:textId="77777777" w:rsidTr="00A9032B">
        <w:trPr>
          <w:jc w:val="center"/>
        </w:trPr>
        <w:tc>
          <w:tcPr>
            <w:tcW w:w="5915" w:type="dxa"/>
          </w:tcPr>
          <w:p w14:paraId="74E489B8"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B</w:t>
            </w:r>
          </w:p>
        </w:tc>
        <w:tc>
          <w:tcPr>
            <w:tcW w:w="2018" w:type="dxa"/>
          </w:tcPr>
          <w:p w14:paraId="7E845220"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bl>
    <w:p w14:paraId="45F7DD02" w14:textId="77777777" w:rsidR="007048FA" w:rsidRPr="00085B5A" w:rsidRDefault="007048FA" w:rsidP="007048FA">
      <w:pPr>
        <w:snapToGrid w:val="0"/>
        <w:textAlignment w:val="baseline"/>
        <w:rPr>
          <w:rFonts w:eastAsia="等线"/>
          <w:szCs w:val="21"/>
          <w:highlight w:val="green"/>
        </w:rPr>
      </w:pPr>
    </w:p>
    <w:p w14:paraId="50E673B0" w14:textId="77777777" w:rsidR="007048FA" w:rsidRPr="00085B5A" w:rsidRDefault="007048FA" w:rsidP="007048FA">
      <w:pPr>
        <w:snapToGrid w:val="0"/>
        <w:textAlignment w:val="baseline"/>
        <w:rPr>
          <w:rFonts w:eastAsia="等线"/>
          <w:szCs w:val="21"/>
          <w:highlight w:val="green"/>
        </w:rPr>
      </w:pPr>
      <w:r w:rsidRPr="00085B5A">
        <w:rPr>
          <w:rFonts w:eastAsia="等线"/>
          <w:szCs w:val="21"/>
          <w:highlight w:val="green"/>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7048FA" w:rsidRPr="00085B5A" w14:paraId="67BEEC95" w14:textId="77777777" w:rsidTr="00A9032B">
        <w:trPr>
          <w:jc w:val="center"/>
        </w:trPr>
        <w:tc>
          <w:tcPr>
            <w:tcW w:w="5915" w:type="dxa"/>
          </w:tcPr>
          <w:p w14:paraId="33F0F83C" w14:textId="77777777" w:rsidR="007048FA" w:rsidRPr="00085B5A" w:rsidRDefault="007048FA" w:rsidP="00D00182">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3E6FF2B5" w14:textId="77777777" w:rsidR="007048FA" w:rsidRPr="00085B5A" w:rsidRDefault="007048FA" w:rsidP="00D00182">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7048FA" w:rsidRPr="00085B5A" w14:paraId="40C405E7" w14:textId="77777777" w:rsidTr="00A9032B">
        <w:trPr>
          <w:jc w:val="center"/>
        </w:trPr>
        <w:tc>
          <w:tcPr>
            <w:tcW w:w="5915" w:type="dxa"/>
          </w:tcPr>
          <w:p w14:paraId="22870060" w14:textId="77777777" w:rsidR="007048FA" w:rsidRPr="00085B5A" w:rsidRDefault="007048FA" w:rsidP="00D00182">
            <w:pPr>
              <w:keepNext/>
              <w:keepLines/>
              <w:snapToGrid w:val="0"/>
              <w:spacing w:after="120"/>
              <w:jc w:val="center"/>
              <w:rPr>
                <w:rFonts w:eastAsia="Malgun Gothic"/>
                <w:szCs w:val="21"/>
                <w:highlight w:val="green"/>
              </w:rPr>
            </w:pPr>
            <w:r w:rsidRPr="00085B5A">
              <w:rPr>
                <w:rFonts w:eastAsia="Malgun Gothic"/>
                <w:szCs w:val="21"/>
                <w:highlight w:val="green"/>
              </w:rPr>
              <w:t>FR2 to FR2 inter-frequency (frequency domain)</w:t>
            </w:r>
            <w:r w:rsidRPr="00085B5A">
              <w:rPr>
                <w:rFonts w:eastAsia="Malgun Gothic"/>
                <w:szCs w:val="21"/>
                <w:highlight w:val="green"/>
                <w:u w:val="single"/>
              </w:rPr>
              <w:t xml:space="preserve"> (co-located case)</w:t>
            </w:r>
          </w:p>
        </w:tc>
        <w:tc>
          <w:tcPr>
            <w:tcW w:w="2018" w:type="dxa"/>
          </w:tcPr>
          <w:p w14:paraId="30261A19" w14:textId="77777777" w:rsidR="007048FA" w:rsidRPr="00085B5A" w:rsidRDefault="007048FA" w:rsidP="00D00182">
            <w:pPr>
              <w:keepNext/>
              <w:keepLines/>
              <w:snapToGrid w:val="0"/>
              <w:spacing w:after="120"/>
              <w:jc w:val="center"/>
              <w:rPr>
                <w:rFonts w:eastAsia="Malgun Gothic"/>
                <w:szCs w:val="21"/>
              </w:rPr>
            </w:pPr>
            <w:r w:rsidRPr="00085B5A">
              <w:rPr>
                <w:rFonts w:eastAsia="Malgun Gothic"/>
                <w:szCs w:val="21"/>
                <w:highlight w:val="green"/>
              </w:rPr>
              <w:t>Inter-cell</w:t>
            </w:r>
            <w:r w:rsidRPr="00085B5A">
              <w:rPr>
                <w:rFonts w:eastAsia="Malgun Gothic"/>
                <w:szCs w:val="21"/>
              </w:rPr>
              <w:t xml:space="preserve"> </w:t>
            </w:r>
          </w:p>
        </w:tc>
      </w:tr>
    </w:tbl>
    <w:p w14:paraId="3B233A12" w14:textId="77777777" w:rsidR="007048FA" w:rsidRDefault="007048FA" w:rsidP="007048FA">
      <w:pPr>
        <w:autoSpaceDE w:val="0"/>
        <w:autoSpaceDN w:val="0"/>
        <w:adjustRightInd w:val="0"/>
        <w:snapToGrid w:val="0"/>
        <w:spacing w:beforeLines="50" w:before="120" w:after="0"/>
        <w:jc w:val="both"/>
        <w:rPr>
          <w:iCs/>
          <w:lang w:val="en-GB"/>
        </w:rPr>
      </w:pPr>
    </w:p>
    <w:p w14:paraId="7614D49F" w14:textId="77777777" w:rsidR="007048FA" w:rsidRPr="00085B5A" w:rsidRDefault="007048FA" w:rsidP="007048FA">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182DCFA6" w14:textId="77777777" w:rsidR="007048FA" w:rsidRPr="00085B5A" w:rsidRDefault="007048FA" w:rsidP="007048FA">
      <w:pPr>
        <w:numPr>
          <w:ilvl w:val="0"/>
          <w:numId w:val="8"/>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lastRenderedPageBreak/>
        <w:t>As starting point, evaluate sub-case 2, L3-L3 measurement prediction as</w:t>
      </w:r>
      <w:r>
        <w:rPr>
          <w:rFonts w:eastAsia="Malgun Gothic"/>
          <w:szCs w:val="21"/>
          <w:highlight w:val="green"/>
          <w:lang w:eastAsia="ko-KR"/>
        </w:rPr>
        <w:t xml:space="preserve"> baseline for both FR1 and FR2.</w:t>
      </w:r>
    </w:p>
    <w:p w14:paraId="3083DEC2" w14:textId="77777777" w:rsidR="007048FA" w:rsidRPr="00085B5A" w:rsidRDefault="007048FA" w:rsidP="007048FA">
      <w:pPr>
        <w:numPr>
          <w:ilvl w:val="1"/>
          <w:numId w:val="8"/>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4E058EF1" w14:textId="77777777" w:rsidR="007048FA" w:rsidRPr="00085B5A" w:rsidRDefault="007048FA" w:rsidP="007048FA">
      <w:pPr>
        <w:numPr>
          <w:ilvl w:val="1"/>
          <w:numId w:val="8"/>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4649A4EB" w14:textId="77777777" w:rsidR="007048FA" w:rsidRPr="00085B5A" w:rsidRDefault="007048FA" w:rsidP="007048FA">
      <w:pPr>
        <w:numPr>
          <w:ilvl w:val="0"/>
          <w:numId w:val="8"/>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p w14:paraId="12489E65" w14:textId="77777777" w:rsidR="007048FA" w:rsidRDefault="007048FA" w:rsidP="007048FA">
      <w:pPr>
        <w:autoSpaceDE w:val="0"/>
        <w:autoSpaceDN w:val="0"/>
        <w:adjustRightInd w:val="0"/>
        <w:snapToGrid w:val="0"/>
        <w:spacing w:beforeLines="50" w:before="120" w:after="0"/>
        <w:jc w:val="both"/>
        <w:rPr>
          <w:iCs/>
          <w:lang w:val="en-GB"/>
        </w:rPr>
      </w:pPr>
    </w:p>
    <w:p w14:paraId="71197E38" w14:textId="1B3967C4" w:rsidR="007048FA" w:rsidRPr="007048FA" w:rsidRDefault="007048FA" w:rsidP="007048FA">
      <w:pPr>
        <w:overflowPunct w:val="0"/>
        <w:autoSpaceDE w:val="0"/>
        <w:autoSpaceDN w:val="0"/>
        <w:adjustRightInd w:val="0"/>
        <w:snapToGrid w:val="0"/>
        <w:spacing w:after="120"/>
        <w:textAlignment w:val="baseline"/>
        <w:rPr>
          <w:b/>
          <w:bCs/>
          <w:iCs/>
          <w:color w:val="FF0000"/>
          <w:highlight w:val="green"/>
          <w:u w:val="single"/>
          <w:lang w:val="en-GB" w:eastAsia="zh-CN"/>
        </w:rPr>
      </w:pPr>
      <w:r w:rsidRPr="007048FA">
        <w:rPr>
          <w:b/>
          <w:bCs/>
          <w:iCs/>
          <w:color w:val="FF0000"/>
          <w:highlight w:val="green"/>
          <w:u w:val="single"/>
          <w:lang w:val="en-GB" w:eastAsia="zh-CN"/>
        </w:rPr>
        <w:t xml:space="preserve">Ad-hoc agreements on Thursday: </w:t>
      </w:r>
    </w:p>
    <w:p w14:paraId="7A0C2333" w14:textId="77777777" w:rsidR="007048FA" w:rsidRPr="00E44ACB" w:rsidRDefault="007048FA" w:rsidP="007048FA">
      <w:pPr>
        <w:snapToGrid w:val="0"/>
        <w:spacing w:after="120"/>
        <w:rPr>
          <w:rFonts w:eastAsia="等线"/>
          <w:iCs/>
          <w:szCs w:val="21"/>
          <w:highlight w:val="green"/>
        </w:rPr>
      </w:pPr>
      <w:r w:rsidRPr="00E44ACB">
        <w:rPr>
          <w:rFonts w:eastAsia="等线" w:hint="eastAsia"/>
          <w:iCs/>
          <w:szCs w:val="21"/>
          <w:highlight w:val="green"/>
        </w:rPr>
        <w:t>A</w:t>
      </w:r>
      <w:r w:rsidRPr="00E44ACB">
        <w:rPr>
          <w:rFonts w:eastAsia="等线"/>
          <w:iCs/>
          <w:szCs w:val="21"/>
          <w:highlight w:val="green"/>
        </w:rPr>
        <w:t>greement: As starting point, evaluate</w:t>
      </w:r>
      <w:r w:rsidRPr="00E44ACB">
        <w:rPr>
          <w:rFonts w:eastAsia="Malgun Gothic"/>
          <w:szCs w:val="21"/>
          <w:highlight w:val="green"/>
        </w:rPr>
        <w:t xml:space="preserve"> non-cluster (single-cell input and single-cell output) approach for frequency domain prediction as baseline.</w:t>
      </w:r>
    </w:p>
    <w:p w14:paraId="3EAF5B48" w14:textId="77777777" w:rsidR="007048FA" w:rsidRPr="00E44ACB" w:rsidRDefault="007048FA" w:rsidP="007048FA">
      <w:pPr>
        <w:numPr>
          <w:ilvl w:val="1"/>
          <w:numId w:val="8"/>
        </w:numPr>
        <w:overflowPunct w:val="0"/>
        <w:autoSpaceDE w:val="0"/>
        <w:autoSpaceDN w:val="0"/>
        <w:adjustRightInd w:val="0"/>
        <w:spacing w:after="120"/>
        <w:rPr>
          <w:rFonts w:eastAsia="等线"/>
          <w:szCs w:val="21"/>
          <w:highlight w:val="green"/>
        </w:rPr>
      </w:pPr>
      <w:r w:rsidRPr="00E44ACB">
        <w:rPr>
          <w:rFonts w:eastAsia="等线"/>
          <w:szCs w:val="21"/>
          <w:highlight w:val="green"/>
        </w:rPr>
        <w:t xml:space="preserve">Interested companies can also provide results for </w:t>
      </w:r>
      <w:r w:rsidRPr="00E44ACB">
        <w:rPr>
          <w:rFonts w:eastAsia="Malgun Gothic"/>
          <w:szCs w:val="21"/>
          <w:highlight w:val="green"/>
        </w:rPr>
        <w:t>cluster approach</w:t>
      </w:r>
      <w:r w:rsidRPr="00E44ACB">
        <w:rPr>
          <w:rFonts w:eastAsia="等线"/>
          <w:szCs w:val="21"/>
          <w:highlight w:val="green"/>
        </w:rPr>
        <w:t>. Further discuss the detailed simulation assumptions.</w:t>
      </w:r>
    </w:p>
    <w:p w14:paraId="684DA774" w14:textId="77777777" w:rsidR="007048FA" w:rsidRPr="00E44ACB" w:rsidRDefault="007048FA" w:rsidP="007048FA">
      <w:pPr>
        <w:numPr>
          <w:ilvl w:val="1"/>
          <w:numId w:val="8"/>
        </w:numPr>
        <w:overflowPunct w:val="0"/>
        <w:autoSpaceDE w:val="0"/>
        <w:autoSpaceDN w:val="0"/>
        <w:adjustRightInd w:val="0"/>
        <w:spacing w:after="120"/>
        <w:rPr>
          <w:rFonts w:eastAsia="等线"/>
          <w:szCs w:val="21"/>
          <w:highlight w:val="green"/>
        </w:rPr>
      </w:pPr>
      <w:r w:rsidRPr="00E44ACB">
        <w:rPr>
          <w:rFonts w:eastAsia="等线"/>
          <w:szCs w:val="21"/>
          <w:highlight w:val="green"/>
        </w:rPr>
        <w:t>Further discuss how to define requirements based on the available simulation results.</w:t>
      </w:r>
    </w:p>
    <w:p w14:paraId="061E063B" w14:textId="77777777" w:rsidR="007048FA" w:rsidRPr="00085B5A" w:rsidRDefault="007048FA" w:rsidP="007048FA">
      <w:pPr>
        <w:snapToGrid w:val="0"/>
        <w:spacing w:after="120"/>
        <w:rPr>
          <w:rFonts w:eastAsia="等线"/>
          <w:iCs/>
          <w:szCs w:val="21"/>
        </w:rPr>
      </w:pPr>
    </w:p>
    <w:p w14:paraId="119E872B" w14:textId="77777777" w:rsidR="007048FA" w:rsidRPr="008A3973" w:rsidRDefault="007048FA" w:rsidP="007048FA">
      <w:pPr>
        <w:spacing w:beforeLines="50" w:before="120" w:after="0"/>
        <w:rPr>
          <w:color w:val="000000" w:themeColor="text1"/>
          <w:szCs w:val="24"/>
          <w:highlight w:val="yellow"/>
          <w:lang w:eastAsia="zh-CN"/>
        </w:rPr>
      </w:pPr>
      <w:r>
        <w:rPr>
          <w:color w:val="000000" w:themeColor="text1"/>
          <w:szCs w:val="24"/>
          <w:highlight w:val="yellow"/>
          <w:lang w:eastAsia="zh-CN"/>
        </w:rPr>
        <w:t>Way forward</w:t>
      </w:r>
      <w:r w:rsidRPr="008A3973">
        <w:rPr>
          <w:color w:val="000000" w:themeColor="text1"/>
          <w:szCs w:val="24"/>
          <w:highlight w:val="yellow"/>
          <w:lang w:eastAsia="zh-CN"/>
        </w:rPr>
        <w:t xml:space="preserve">: </w:t>
      </w:r>
    </w:p>
    <w:p w14:paraId="09B441EF" w14:textId="77777777" w:rsidR="007048FA" w:rsidRPr="005157F1" w:rsidRDefault="007048FA" w:rsidP="005157F1">
      <w:pPr>
        <w:pStyle w:val="affa"/>
        <w:numPr>
          <w:ilvl w:val="0"/>
          <w:numId w:val="59"/>
        </w:numPr>
        <w:snapToGrid w:val="0"/>
        <w:spacing w:beforeLines="50" w:before="120" w:after="0"/>
        <w:ind w:firstLineChars="0"/>
        <w:jc w:val="both"/>
        <w:rPr>
          <w:iCs/>
          <w:highlight w:val="yellow"/>
          <w:lang w:val="en-GB" w:eastAsia="zh-CN"/>
        </w:rPr>
      </w:pPr>
      <w:r w:rsidRPr="005157F1">
        <w:rPr>
          <w:iCs/>
          <w:highlight w:val="yellow"/>
          <w:lang w:val="en-GB" w:eastAsia="zh-CN"/>
        </w:rPr>
        <w:t xml:space="preserve">Consider the following </w:t>
      </w:r>
      <w:r w:rsidRPr="005157F1">
        <w:rPr>
          <w:rFonts w:hint="eastAsia"/>
          <w:iCs/>
          <w:highlight w:val="yellow"/>
          <w:lang w:val="en-GB" w:eastAsia="zh-CN"/>
        </w:rPr>
        <w:t>frequency</w:t>
      </w:r>
      <w:r w:rsidRPr="005157F1">
        <w:rPr>
          <w:iCs/>
          <w:highlight w:val="yellow"/>
          <w:lang w:val="en-GB" w:eastAsia="zh-CN"/>
        </w:rPr>
        <w:t xml:space="preserve"> pairs as baseline for </w:t>
      </w:r>
      <w:r w:rsidRPr="005157F1">
        <w:rPr>
          <w:rFonts w:hint="eastAsia"/>
          <w:iCs/>
          <w:highlight w:val="yellow"/>
          <w:lang w:val="en-GB" w:eastAsia="zh-CN"/>
        </w:rPr>
        <w:t>frequency</w:t>
      </w:r>
      <w:r w:rsidRPr="005157F1">
        <w:rPr>
          <w:iCs/>
          <w:highlight w:val="yellow"/>
          <w:lang w:val="en-GB" w:eastAsia="zh-CN"/>
        </w:rPr>
        <w:t xml:space="preserve"> </w:t>
      </w:r>
      <w:r w:rsidRPr="005157F1">
        <w:rPr>
          <w:rFonts w:hint="eastAsia"/>
          <w:iCs/>
          <w:highlight w:val="yellow"/>
          <w:lang w:val="en-GB" w:eastAsia="zh-CN"/>
        </w:rPr>
        <w:t>domain</w:t>
      </w:r>
      <w:r w:rsidRPr="005157F1">
        <w:rPr>
          <w:iCs/>
          <w:highlight w:val="yellow"/>
          <w:lang w:val="en-GB" w:eastAsia="zh-CN"/>
        </w:rPr>
        <w:t xml:space="preserve"> </w:t>
      </w:r>
      <w:r w:rsidRPr="005157F1">
        <w:rPr>
          <w:rFonts w:hint="eastAsia"/>
          <w:iCs/>
          <w:highlight w:val="yellow"/>
          <w:lang w:val="en-GB" w:eastAsia="zh-CN"/>
        </w:rPr>
        <w:t>prediction</w:t>
      </w:r>
      <w:r w:rsidRPr="005157F1">
        <w:rPr>
          <w:iCs/>
          <w:highlight w:val="yellow"/>
          <w:lang w:val="en-GB" w:eastAsia="zh-CN"/>
        </w:rPr>
        <w:t xml:space="preserve"> evaluation. </w:t>
      </w:r>
    </w:p>
    <w:p w14:paraId="635221F9" w14:textId="77777777" w:rsidR="007048FA" w:rsidRPr="008A3973" w:rsidRDefault="007048FA" w:rsidP="005157F1">
      <w:pPr>
        <w:pStyle w:val="affa"/>
        <w:numPr>
          <w:ilvl w:val="1"/>
          <w:numId w:val="60"/>
        </w:numPr>
        <w:snapToGrid w:val="0"/>
        <w:spacing w:beforeLines="50" w:before="120" w:after="0"/>
        <w:ind w:firstLineChars="0"/>
        <w:jc w:val="both"/>
        <w:rPr>
          <w:iCs/>
          <w:highlight w:val="yellow"/>
          <w:lang w:val="en-GB" w:eastAsia="zh-CN"/>
        </w:rPr>
      </w:pPr>
      <w:r w:rsidRPr="008A3973">
        <w:rPr>
          <w:iCs/>
          <w:highlight w:val="yellow"/>
          <w:lang w:val="en-GB" w:eastAsia="zh-CN"/>
        </w:rPr>
        <w:t xml:space="preserve">Candidate option 1: UE use the </w:t>
      </w:r>
      <w:r w:rsidRPr="008A3973">
        <w:rPr>
          <w:rFonts w:hint="eastAsia"/>
          <w:iCs/>
          <w:highlight w:val="yellow"/>
          <w:lang w:val="en-GB" w:eastAsia="zh-CN"/>
        </w:rPr>
        <w:t>measurement</w:t>
      </w:r>
      <w:r w:rsidRPr="008A3973">
        <w:rPr>
          <w:iCs/>
          <w:highlight w:val="yellow"/>
          <w:lang w:val="en-GB" w:eastAsia="zh-CN"/>
        </w:rPr>
        <w:t xml:space="preserve"> </w:t>
      </w:r>
      <w:r w:rsidRPr="008A3973">
        <w:rPr>
          <w:rFonts w:hint="eastAsia"/>
          <w:iCs/>
          <w:highlight w:val="yellow"/>
          <w:lang w:val="en-GB" w:eastAsia="zh-CN"/>
        </w:rPr>
        <w:t>on</w:t>
      </w:r>
      <w:r w:rsidRPr="008A3973">
        <w:rPr>
          <w:iCs/>
          <w:highlight w:val="yellow"/>
          <w:lang w:val="en-GB" w:eastAsia="zh-CN"/>
        </w:rPr>
        <w:t xml:space="preserve"> 2</w:t>
      </w:r>
      <w:r w:rsidRPr="008A3973">
        <w:rPr>
          <w:rFonts w:hint="eastAsia"/>
          <w:iCs/>
          <w:highlight w:val="yellow"/>
          <w:lang w:val="en-GB" w:eastAsia="zh-CN"/>
        </w:rPr>
        <w:t>GHz</w:t>
      </w:r>
      <w:r w:rsidRPr="008A3973">
        <w:rPr>
          <w:iCs/>
          <w:highlight w:val="yellow"/>
          <w:lang w:val="en-GB" w:eastAsia="zh-CN"/>
        </w:rPr>
        <w:t xml:space="preserve"> </w:t>
      </w:r>
      <w:r w:rsidRPr="008A3973">
        <w:rPr>
          <w:rFonts w:hint="eastAsia"/>
          <w:iCs/>
          <w:highlight w:val="yellow"/>
          <w:lang w:val="en-GB" w:eastAsia="zh-CN"/>
        </w:rPr>
        <w:t>to</w:t>
      </w:r>
      <w:r w:rsidRPr="008A3973">
        <w:rPr>
          <w:iCs/>
          <w:highlight w:val="yellow"/>
          <w:lang w:val="en-GB" w:eastAsia="zh-CN"/>
        </w:rPr>
        <w:t xml:space="preserve"> </w:t>
      </w:r>
      <w:r w:rsidRPr="008A3973">
        <w:rPr>
          <w:rFonts w:hint="eastAsia"/>
          <w:iCs/>
          <w:highlight w:val="yellow"/>
          <w:lang w:val="en-GB" w:eastAsia="zh-CN"/>
        </w:rPr>
        <w:t>predict</w:t>
      </w:r>
      <w:r w:rsidRPr="008A3973">
        <w:rPr>
          <w:iCs/>
          <w:highlight w:val="yellow"/>
          <w:lang w:val="en-GB" w:eastAsia="zh-CN"/>
        </w:rPr>
        <w:t xml:space="preserve"> 4</w:t>
      </w:r>
      <w:r w:rsidRPr="008A3973">
        <w:rPr>
          <w:rFonts w:hint="eastAsia"/>
          <w:iCs/>
          <w:highlight w:val="yellow"/>
          <w:lang w:val="en-GB" w:eastAsia="zh-CN"/>
        </w:rPr>
        <w:t>GHz</w:t>
      </w:r>
      <w:r w:rsidRPr="008A3973">
        <w:rPr>
          <w:iCs/>
          <w:highlight w:val="yellow"/>
          <w:lang w:val="en-GB" w:eastAsia="zh-CN"/>
        </w:rPr>
        <w:t xml:space="preserve">. </w:t>
      </w:r>
    </w:p>
    <w:p w14:paraId="60EE377B" w14:textId="77777777" w:rsidR="007048FA" w:rsidRPr="008A3973" w:rsidRDefault="007048FA" w:rsidP="005157F1">
      <w:pPr>
        <w:pStyle w:val="affa"/>
        <w:numPr>
          <w:ilvl w:val="1"/>
          <w:numId w:val="60"/>
        </w:numPr>
        <w:snapToGrid w:val="0"/>
        <w:spacing w:beforeLines="50" w:before="120" w:after="0"/>
        <w:ind w:firstLineChars="0"/>
        <w:jc w:val="both"/>
        <w:rPr>
          <w:iCs/>
          <w:highlight w:val="yellow"/>
          <w:lang w:val="en-GB" w:eastAsia="zh-CN"/>
        </w:rPr>
      </w:pPr>
      <w:r w:rsidRPr="008A3973">
        <w:rPr>
          <w:iCs/>
          <w:highlight w:val="yellow"/>
          <w:lang w:val="en-GB" w:eastAsia="zh-CN"/>
        </w:rPr>
        <w:t xml:space="preserve">Candidate option 2: UE use the </w:t>
      </w:r>
      <w:r w:rsidRPr="008A3973">
        <w:rPr>
          <w:rFonts w:hint="eastAsia"/>
          <w:iCs/>
          <w:highlight w:val="yellow"/>
          <w:lang w:val="en-GB" w:eastAsia="zh-CN"/>
        </w:rPr>
        <w:t>measurement</w:t>
      </w:r>
      <w:r w:rsidRPr="008A3973">
        <w:rPr>
          <w:iCs/>
          <w:highlight w:val="yellow"/>
          <w:lang w:val="en-GB" w:eastAsia="zh-CN"/>
        </w:rPr>
        <w:t xml:space="preserve"> </w:t>
      </w:r>
      <w:r w:rsidRPr="008A3973">
        <w:rPr>
          <w:rFonts w:hint="eastAsia"/>
          <w:iCs/>
          <w:highlight w:val="yellow"/>
          <w:lang w:val="en-GB" w:eastAsia="zh-CN"/>
        </w:rPr>
        <w:t>on</w:t>
      </w:r>
      <w:r w:rsidRPr="008A3973">
        <w:rPr>
          <w:iCs/>
          <w:highlight w:val="yellow"/>
          <w:lang w:val="en-GB" w:eastAsia="zh-CN"/>
        </w:rPr>
        <w:t xml:space="preserve"> 1.8</w:t>
      </w:r>
      <w:r w:rsidRPr="008A3973">
        <w:rPr>
          <w:rFonts w:hint="eastAsia"/>
          <w:iCs/>
          <w:highlight w:val="yellow"/>
          <w:lang w:val="en-GB" w:eastAsia="zh-CN"/>
        </w:rPr>
        <w:t>GHz</w:t>
      </w:r>
      <w:r w:rsidRPr="008A3973">
        <w:rPr>
          <w:iCs/>
          <w:highlight w:val="yellow"/>
          <w:lang w:val="en-GB" w:eastAsia="zh-CN"/>
        </w:rPr>
        <w:t xml:space="preserve"> </w:t>
      </w:r>
      <w:r w:rsidRPr="008A3973">
        <w:rPr>
          <w:rFonts w:hint="eastAsia"/>
          <w:iCs/>
          <w:highlight w:val="yellow"/>
          <w:lang w:val="en-GB" w:eastAsia="zh-CN"/>
        </w:rPr>
        <w:t>to</w:t>
      </w:r>
      <w:r w:rsidRPr="008A3973">
        <w:rPr>
          <w:iCs/>
          <w:highlight w:val="yellow"/>
          <w:lang w:val="en-GB" w:eastAsia="zh-CN"/>
        </w:rPr>
        <w:t xml:space="preserve"> </w:t>
      </w:r>
      <w:r w:rsidRPr="008A3973">
        <w:rPr>
          <w:rFonts w:hint="eastAsia"/>
          <w:iCs/>
          <w:highlight w:val="yellow"/>
          <w:lang w:val="en-GB" w:eastAsia="zh-CN"/>
        </w:rPr>
        <w:t>predict</w:t>
      </w:r>
      <w:r w:rsidRPr="008A3973">
        <w:rPr>
          <w:iCs/>
          <w:highlight w:val="yellow"/>
          <w:lang w:val="en-GB" w:eastAsia="zh-CN"/>
        </w:rPr>
        <w:t xml:space="preserve"> 3.5</w:t>
      </w:r>
      <w:r w:rsidRPr="008A3973">
        <w:rPr>
          <w:rFonts w:hint="eastAsia"/>
          <w:iCs/>
          <w:highlight w:val="yellow"/>
          <w:lang w:val="en-GB" w:eastAsia="zh-CN"/>
        </w:rPr>
        <w:t>GHz</w:t>
      </w:r>
      <w:r w:rsidRPr="008A3973">
        <w:rPr>
          <w:iCs/>
          <w:highlight w:val="yellow"/>
          <w:lang w:val="en-GB" w:eastAsia="zh-CN"/>
        </w:rPr>
        <w:t xml:space="preserve">. </w:t>
      </w:r>
    </w:p>
    <w:p w14:paraId="2DD34459" w14:textId="77777777" w:rsidR="007048FA" w:rsidRPr="008A3973" w:rsidRDefault="007048FA" w:rsidP="005157F1">
      <w:pPr>
        <w:pStyle w:val="affa"/>
        <w:numPr>
          <w:ilvl w:val="1"/>
          <w:numId w:val="60"/>
        </w:numPr>
        <w:snapToGrid w:val="0"/>
        <w:spacing w:beforeLines="50" w:before="120" w:after="0"/>
        <w:ind w:firstLineChars="0"/>
        <w:jc w:val="both"/>
        <w:rPr>
          <w:iCs/>
          <w:highlight w:val="yellow"/>
          <w:lang w:val="en-GB" w:eastAsia="zh-CN"/>
        </w:rPr>
      </w:pPr>
      <w:r w:rsidRPr="008A3973">
        <w:rPr>
          <w:iCs/>
          <w:highlight w:val="yellow"/>
          <w:lang w:val="en-GB" w:eastAsia="zh-CN"/>
        </w:rPr>
        <w:t xml:space="preserve">Candidate option 3: UE use the </w:t>
      </w:r>
      <w:r w:rsidRPr="008A3973">
        <w:rPr>
          <w:rFonts w:hint="eastAsia"/>
          <w:iCs/>
          <w:highlight w:val="yellow"/>
          <w:lang w:val="en-GB" w:eastAsia="zh-CN"/>
        </w:rPr>
        <w:t>measurement</w:t>
      </w:r>
      <w:r w:rsidRPr="008A3973">
        <w:rPr>
          <w:iCs/>
          <w:highlight w:val="yellow"/>
          <w:lang w:val="en-GB" w:eastAsia="zh-CN"/>
        </w:rPr>
        <w:t xml:space="preserve"> </w:t>
      </w:r>
      <w:r w:rsidRPr="008A3973">
        <w:rPr>
          <w:rFonts w:hint="eastAsia"/>
          <w:iCs/>
          <w:highlight w:val="yellow"/>
          <w:lang w:val="en-GB" w:eastAsia="zh-CN"/>
        </w:rPr>
        <w:t>on</w:t>
      </w:r>
      <w:r w:rsidRPr="008A3973">
        <w:rPr>
          <w:iCs/>
          <w:highlight w:val="yellow"/>
          <w:lang w:val="en-GB" w:eastAsia="zh-CN"/>
        </w:rPr>
        <w:t xml:space="preserve"> 1.8</w:t>
      </w:r>
      <w:r w:rsidRPr="008A3973">
        <w:rPr>
          <w:rFonts w:hint="eastAsia"/>
          <w:iCs/>
          <w:highlight w:val="yellow"/>
          <w:lang w:val="en-GB" w:eastAsia="zh-CN"/>
        </w:rPr>
        <w:t>GHz</w:t>
      </w:r>
      <w:r w:rsidRPr="008A3973">
        <w:rPr>
          <w:iCs/>
          <w:highlight w:val="yellow"/>
          <w:lang w:val="en-GB" w:eastAsia="zh-CN"/>
        </w:rPr>
        <w:t xml:space="preserve"> </w:t>
      </w:r>
      <w:r w:rsidRPr="008A3973">
        <w:rPr>
          <w:rFonts w:hint="eastAsia"/>
          <w:iCs/>
          <w:highlight w:val="yellow"/>
          <w:lang w:val="en-GB" w:eastAsia="zh-CN"/>
        </w:rPr>
        <w:t>to</w:t>
      </w:r>
      <w:r w:rsidRPr="008A3973">
        <w:rPr>
          <w:iCs/>
          <w:highlight w:val="yellow"/>
          <w:lang w:val="en-GB" w:eastAsia="zh-CN"/>
        </w:rPr>
        <w:t xml:space="preserve"> </w:t>
      </w:r>
      <w:r w:rsidRPr="008A3973">
        <w:rPr>
          <w:rFonts w:hint="eastAsia"/>
          <w:iCs/>
          <w:highlight w:val="yellow"/>
          <w:lang w:val="en-GB" w:eastAsia="zh-CN"/>
        </w:rPr>
        <w:t>predict</w:t>
      </w:r>
      <w:r w:rsidRPr="008A3973">
        <w:rPr>
          <w:iCs/>
          <w:highlight w:val="yellow"/>
          <w:lang w:val="en-GB" w:eastAsia="zh-CN"/>
        </w:rPr>
        <w:t xml:space="preserve"> 2.1</w:t>
      </w:r>
      <w:r w:rsidRPr="008A3973">
        <w:rPr>
          <w:rFonts w:hint="eastAsia"/>
          <w:iCs/>
          <w:highlight w:val="yellow"/>
          <w:lang w:val="en-GB" w:eastAsia="zh-CN"/>
        </w:rPr>
        <w:t>GHz</w:t>
      </w:r>
      <w:r w:rsidRPr="008A3973">
        <w:rPr>
          <w:iCs/>
          <w:highlight w:val="yellow"/>
          <w:lang w:val="en-GB" w:eastAsia="zh-CN"/>
        </w:rPr>
        <w:t xml:space="preserve">. </w:t>
      </w:r>
    </w:p>
    <w:p w14:paraId="1CF1DBEE" w14:textId="77777777" w:rsidR="007048FA" w:rsidRPr="008A3973" w:rsidRDefault="007048FA" w:rsidP="005157F1">
      <w:pPr>
        <w:pStyle w:val="affa"/>
        <w:numPr>
          <w:ilvl w:val="1"/>
          <w:numId w:val="60"/>
        </w:numPr>
        <w:snapToGrid w:val="0"/>
        <w:spacing w:beforeLines="50" w:before="120" w:afterLines="50" w:after="120"/>
        <w:ind w:firstLineChars="0"/>
        <w:jc w:val="both"/>
        <w:rPr>
          <w:iCs/>
          <w:highlight w:val="yellow"/>
          <w:lang w:val="en-GB" w:eastAsia="zh-CN"/>
        </w:rPr>
      </w:pPr>
      <w:r w:rsidRPr="008A3973">
        <w:rPr>
          <w:rFonts w:eastAsiaTheme="minorEastAsia"/>
          <w:iCs/>
          <w:highlight w:val="yellow"/>
          <w:lang w:val="en-GB" w:eastAsia="zh-CN"/>
        </w:rPr>
        <w:t xml:space="preserve">Other </w:t>
      </w:r>
      <w:r w:rsidRPr="008A3973">
        <w:rPr>
          <w:rFonts w:eastAsiaTheme="minorEastAsia" w:hint="eastAsia"/>
          <w:iCs/>
          <w:highlight w:val="yellow"/>
          <w:lang w:val="en-GB" w:eastAsia="zh-CN"/>
        </w:rPr>
        <w:t>options</w:t>
      </w:r>
      <w:r w:rsidRPr="008A3973">
        <w:rPr>
          <w:rFonts w:eastAsiaTheme="minorEastAsia"/>
          <w:iCs/>
          <w:highlight w:val="yellow"/>
          <w:lang w:val="en-GB" w:eastAsia="zh-CN"/>
        </w:rPr>
        <w:t xml:space="preserve"> are </w:t>
      </w:r>
      <w:r w:rsidRPr="008A3973">
        <w:rPr>
          <w:rFonts w:eastAsiaTheme="minorEastAsia" w:hint="eastAsia"/>
          <w:iCs/>
          <w:highlight w:val="yellow"/>
          <w:lang w:val="en-GB" w:eastAsia="zh-CN"/>
        </w:rPr>
        <w:t>not</w:t>
      </w:r>
      <w:r w:rsidRPr="008A3973">
        <w:rPr>
          <w:rFonts w:eastAsiaTheme="minorEastAsia"/>
          <w:iCs/>
          <w:highlight w:val="yellow"/>
          <w:lang w:val="en-GB" w:eastAsia="zh-CN"/>
        </w:rPr>
        <w:t xml:space="preserve"> </w:t>
      </w:r>
      <w:r w:rsidRPr="008A3973">
        <w:rPr>
          <w:rFonts w:eastAsiaTheme="minorEastAsia" w:hint="eastAsia"/>
          <w:iCs/>
          <w:highlight w:val="yellow"/>
          <w:lang w:val="en-GB" w:eastAsia="zh-CN"/>
        </w:rPr>
        <w:t>precluded</w:t>
      </w:r>
      <w:r w:rsidRPr="008A3973">
        <w:rPr>
          <w:rFonts w:eastAsiaTheme="minorEastAsia"/>
          <w:iCs/>
          <w:highlight w:val="yellow"/>
          <w:lang w:val="en-GB" w:eastAsia="zh-CN"/>
        </w:rPr>
        <w:t xml:space="preserve">. </w:t>
      </w:r>
    </w:p>
    <w:p w14:paraId="17925490" w14:textId="75206809" w:rsidR="007048FA" w:rsidRPr="005157F1" w:rsidRDefault="007048FA" w:rsidP="005157F1">
      <w:pPr>
        <w:pStyle w:val="affa"/>
        <w:numPr>
          <w:ilvl w:val="0"/>
          <w:numId w:val="59"/>
        </w:numPr>
        <w:ind w:firstLineChars="0"/>
        <w:rPr>
          <w:rFonts w:eastAsia="等线"/>
          <w:szCs w:val="21"/>
          <w:highlight w:val="yellow"/>
        </w:rPr>
      </w:pPr>
      <w:r w:rsidRPr="005157F1">
        <w:rPr>
          <w:rFonts w:eastAsia="等线"/>
          <w:szCs w:val="21"/>
          <w:highlight w:val="yellow"/>
        </w:rPr>
        <w:t>Further discuss how to define requirements based on the available simulation results.</w:t>
      </w:r>
    </w:p>
    <w:p w14:paraId="77441F4C" w14:textId="77777777" w:rsidR="007048FA" w:rsidRPr="007048FA" w:rsidRDefault="007048FA" w:rsidP="007048FA">
      <w:pPr>
        <w:rPr>
          <w:lang w:eastAsia="zh-CN"/>
        </w:rPr>
      </w:pPr>
    </w:p>
    <w:p w14:paraId="1E477864" w14:textId="5CAE647C" w:rsidR="009C4BAC" w:rsidRDefault="009C4BAC" w:rsidP="009C4BAC">
      <w:pPr>
        <w:pStyle w:val="4"/>
        <w:spacing w:beforeLines="50" w:after="0"/>
      </w:pPr>
      <w:r>
        <w:t>Issue 1-</w:t>
      </w:r>
      <w:r w:rsidR="00D616E8">
        <w:t>2</w:t>
      </w:r>
      <w:r>
        <w:t>-</w:t>
      </w:r>
      <w:r w:rsidR="00D616E8">
        <w:t>3</w:t>
      </w:r>
      <w:r>
        <w:t xml:space="preserve">: Time </w:t>
      </w:r>
      <w:r>
        <w:rPr>
          <w:rFonts w:hint="eastAsia"/>
        </w:rPr>
        <w:t>point</w:t>
      </w:r>
      <w:r>
        <w:t xml:space="preserve"> </w:t>
      </w:r>
      <w:r>
        <w:rPr>
          <w:rFonts w:hint="eastAsia"/>
        </w:rPr>
        <w:t>for</w:t>
      </w:r>
      <w:r>
        <w:t xml:space="preserve"> </w:t>
      </w:r>
      <w:r>
        <w:rPr>
          <w:rFonts w:hint="eastAsia"/>
        </w:rPr>
        <w:t>UE</w:t>
      </w:r>
      <w:r>
        <w:t xml:space="preserve"> </w:t>
      </w:r>
      <w:r>
        <w:rPr>
          <w:rFonts w:hint="eastAsia"/>
        </w:rPr>
        <w:t>prediction</w:t>
      </w:r>
      <w:r w:rsidR="0036194A">
        <w:t xml:space="preserve"> </w:t>
      </w:r>
      <w:r w:rsidR="0036194A">
        <w:rPr>
          <w:rFonts w:hint="eastAsia"/>
        </w:rPr>
        <w:t>in</w:t>
      </w:r>
      <w:r w:rsidR="0036194A">
        <w:t xml:space="preserve"> </w:t>
      </w:r>
      <w:r w:rsidR="0036194A">
        <w:rPr>
          <w:rFonts w:hint="eastAsia"/>
        </w:rPr>
        <w:t>temporal</w:t>
      </w:r>
      <w:r w:rsidR="0036194A">
        <w:t xml:space="preserve"> </w:t>
      </w:r>
      <w:r w:rsidR="0036194A">
        <w:rPr>
          <w:rFonts w:hint="eastAsia"/>
        </w:rPr>
        <w:t>domain</w:t>
      </w:r>
    </w:p>
    <w:p w14:paraId="5EFDE90B" w14:textId="28092625" w:rsidR="009C4BAC" w:rsidRPr="009C5F9F" w:rsidRDefault="00AD4102" w:rsidP="00AD4102">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07ECA328" w14:textId="789EA227" w:rsidR="00F73283" w:rsidRPr="009C5F9F" w:rsidRDefault="00F73283" w:rsidP="00C87AAE">
      <w:pPr>
        <w:spacing w:beforeLines="50" w:before="120" w:after="0"/>
        <w:rPr>
          <w:color w:val="000000" w:themeColor="text1"/>
          <w:szCs w:val="24"/>
          <w:lang w:eastAsia="zh-CN"/>
        </w:rPr>
      </w:pPr>
    </w:p>
    <w:p w14:paraId="7A7E7489" w14:textId="55A2A0AA" w:rsidR="00612FD8" w:rsidRPr="009C5F9F" w:rsidRDefault="00612FD8" w:rsidP="00612FD8">
      <w:pPr>
        <w:pStyle w:val="4"/>
        <w:spacing w:beforeLines="50" w:after="0"/>
      </w:pPr>
      <w:r w:rsidRPr="009C5F9F">
        <w:t>Issue 1-</w:t>
      </w:r>
      <w:r w:rsidR="00D616E8" w:rsidRPr="009C5F9F">
        <w:t>2</w:t>
      </w:r>
      <w:r w:rsidRPr="009C5F9F">
        <w:t>-</w:t>
      </w:r>
      <w:r w:rsidR="00D616E8" w:rsidRPr="009C5F9F">
        <w:t>4</w:t>
      </w:r>
      <w:r w:rsidRPr="009C5F9F">
        <w:t xml:space="preserve">: </w:t>
      </w:r>
      <w:r w:rsidRPr="009C5F9F">
        <w:rPr>
          <w:rFonts w:hint="eastAsia"/>
        </w:rPr>
        <w:t>SSB</w:t>
      </w:r>
      <w:r w:rsidRPr="009C5F9F">
        <w:t xml:space="preserve"> </w:t>
      </w:r>
      <w:r w:rsidRPr="009C5F9F">
        <w:rPr>
          <w:rFonts w:hint="eastAsia"/>
        </w:rPr>
        <w:t>transmission</w:t>
      </w:r>
      <w:r w:rsidRPr="009C5F9F">
        <w:t xml:space="preserve"> </w:t>
      </w:r>
      <w:r w:rsidRPr="009C5F9F">
        <w:rPr>
          <w:rFonts w:hint="eastAsia"/>
        </w:rPr>
        <w:t>for</w:t>
      </w:r>
      <w:r w:rsidRPr="009C5F9F">
        <w:t xml:space="preserve"> </w:t>
      </w:r>
      <w:r w:rsidRPr="009C5F9F">
        <w:rPr>
          <w:rFonts w:hint="eastAsia"/>
        </w:rPr>
        <w:t>temporal</w:t>
      </w:r>
      <w:r w:rsidRPr="009C5F9F">
        <w:t xml:space="preserve"> </w:t>
      </w:r>
      <w:r w:rsidRPr="009C5F9F">
        <w:rPr>
          <w:rFonts w:hint="eastAsia"/>
        </w:rPr>
        <w:t>domain</w:t>
      </w:r>
      <w:r w:rsidR="000B4917" w:rsidRPr="009C5F9F">
        <w:t xml:space="preserve"> </w:t>
      </w:r>
      <w:r w:rsidR="000B4917" w:rsidRPr="009C5F9F">
        <w:rPr>
          <w:rFonts w:hint="eastAsia"/>
        </w:rPr>
        <w:t>prediction</w:t>
      </w:r>
    </w:p>
    <w:p w14:paraId="1DBB9FF9" w14:textId="77777777" w:rsidR="00AD4102" w:rsidRPr="009C5F9F" w:rsidRDefault="00AD4102" w:rsidP="00AD4102">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78BFBD15" w14:textId="5583A6EC" w:rsidR="00097DAE" w:rsidRPr="009C5F9F" w:rsidRDefault="00097DAE" w:rsidP="00C87AAE">
      <w:pPr>
        <w:spacing w:beforeLines="50" w:before="120" w:after="0"/>
        <w:rPr>
          <w:color w:val="000000" w:themeColor="text1"/>
          <w:szCs w:val="24"/>
          <w:lang w:eastAsia="zh-CN"/>
        </w:rPr>
      </w:pPr>
    </w:p>
    <w:p w14:paraId="556B56AD" w14:textId="34F89C56" w:rsidR="009D7845" w:rsidRPr="009C5F9F" w:rsidRDefault="009D7845" w:rsidP="009D7845">
      <w:pPr>
        <w:pStyle w:val="4"/>
        <w:spacing w:beforeLines="50" w:after="0"/>
      </w:pPr>
      <w:r w:rsidRPr="009C5F9F">
        <w:t>Issue 1-</w:t>
      </w:r>
      <w:r w:rsidR="00D616E8" w:rsidRPr="009C5F9F">
        <w:t>2</w:t>
      </w:r>
      <w:r w:rsidRPr="009C5F9F">
        <w:t>-</w:t>
      </w:r>
      <w:r w:rsidR="00D616E8" w:rsidRPr="009C5F9F">
        <w:t>5</w:t>
      </w:r>
      <w:r w:rsidRPr="009C5F9F">
        <w:t xml:space="preserve">: </w:t>
      </w:r>
      <w:r w:rsidRPr="009C5F9F">
        <w:rPr>
          <w:rFonts w:hint="eastAsia"/>
        </w:rPr>
        <w:t>Impact</w:t>
      </w:r>
      <w:r w:rsidRPr="009C5F9F">
        <w:t xml:space="preserve"> </w:t>
      </w:r>
      <w:r w:rsidRPr="009C5F9F">
        <w:rPr>
          <w:rFonts w:hint="eastAsia"/>
        </w:rPr>
        <w:t>of</w:t>
      </w:r>
      <w:r w:rsidRPr="009C5F9F">
        <w:t xml:space="preserve"> </w:t>
      </w:r>
      <w:r w:rsidRPr="009C5F9F">
        <w:rPr>
          <w:rFonts w:hint="eastAsia"/>
        </w:rPr>
        <w:t>cell</w:t>
      </w:r>
      <w:r w:rsidRPr="009C5F9F">
        <w:t xml:space="preserve"> identification </w:t>
      </w:r>
      <w:r w:rsidRPr="009C5F9F">
        <w:rPr>
          <w:rFonts w:hint="eastAsia"/>
        </w:rPr>
        <w:t>for</w:t>
      </w:r>
      <w:r w:rsidRPr="009C5F9F">
        <w:t xml:space="preserve"> frequency </w:t>
      </w:r>
      <w:r w:rsidRPr="009C5F9F">
        <w:rPr>
          <w:rFonts w:hint="eastAsia"/>
        </w:rPr>
        <w:t>domain</w:t>
      </w:r>
      <w:r w:rsidRPr="009C5F9F">
        <w:t xml:space="preserve"> </w:t>
      </w:r>
      <w:r w:rsidRPr="009C5F9F">
        <w:rPr>
          <w:rFonts w:hint="eastAsia"/>
        </w:rPr>
        <w:t>prediction</w:t>
      </w:r>
    </w:p>
    <w:p w14:paraId="47E23BD6" w14:textId="77777777" w:rsidR="00F7597D" w:rsidRPr="009C5F9F" w:rsidRDefault="00F7597D" w:rsidP="00F7597D">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36A790D0" w14:textId="77777777" w:rsidR="009D7845" w:rsidRPr="009C5F9F" w:rsidRDefault="009D7845" w:rsidP="00C87AAE">
      <w:pPr>
        <w:spacing w:beforeLines="50" w:before="120" w:after="0"/>
        <w:rPr>
          <w:color w:val="000000" w:themeColor="text1"/>
          <w:szCs w:val="24"/>
          <w:lang w:eastAsia="zh-CN"/>
        </w:rPr>
      </w:pPr>
    </w:p>
    <w:p w14:paraId="4BA2B057" w14:textId="12304133" w:rsidR="00212E18" w:rsidRPr="009C5F9F" w:rsidRDefault="00212E18" w:rsidP="00212E18">
      <w:pPr>
        <w:pStyle w:val="4"/>
        <w:spacing w:beforeLines="50" w:after="0"/>
      </w:pPr>
      <w:r w:rsidRPr="009C5F9F">
        <w:t>Issue 1-</w:t>
      </w:r>
      <w:r w:rsidR="00D616E8" w:rsidRPr="009C5F9F">
        <w:t>2</w:t>
      </w:r>
      <w:r w:rsidRPr="009C5F9F">
        <w:t>-</w:t>
      </w:r>
      <w:r w:rsidR="00D616E8" w:rsidRPr="009C5F9F">
        <w:t>6</w:t>
      </w:r>
      <w:r w:rsidRPr="009C5F9F">
        <w:t xml:space="preserve">: Ground truth </w:t>
      </w:r>
      <w:r w:rsidRPr="009C5F9F">
        <w:rPr>
          <w:rFonts w:hint="eastAsia"/>
        </w:rPr>
        <w:t>for</w:t>
      </w:r>
      <w:r w:rsidRPr="009C5F9F">
        <w:t xml:space="preserve"> </w:t>
      </w:r>
      <w:r w:rsidRPr="009C5F9F">
        <w:rPr>
          <w:rFonts w:hint="eastAsia"/>
        </w:rPr>
        <w:t>predicted</w:t>
      </w:r>
      <w:r w:rsidRPr="009C5F9F">
        <w:t xml:space="preserve"> </w:t>
      </w:r>
      <w:r w:rsidRPr="009C5F9F">
        <w:rPr>
          <w:rFonts w:hint="eastAsia"/>
        </w:rPr>
        <w:t>L3</w:t>
      </w:r>
      <w:r w:rsidRPr="009C5F9F">
        <w:t>-</w:t>
      </w:r>
      <w:r w:rsidRPr="009C5F9F">
        <w:rPr>
          <w:rFonts w:hint="eastAsia"/>
        </w:rPr>
        <w:t>RSRP</w:t>
      </w:r>
    </w:p>
    <w:p w14:paraId="32F31659" w14:textId="77777777" w:rsidR="003A4051" w:rsidRPr="009C5F9F" w:rsidRDefault="003A4051" w:rsidP="003A4051">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27AA4EED" w14:textId="77777777" w:rsidR="00212E18" w:rsidRPr="003A4051" w:rsidRDefault="00212E18" w:rsidP="00C87AAE">
      <w:pPr>
        <w:spacing w:beforeLines="50" w:before="120" w:after="0"/>
        <w:rPr>
          <w:color w:val="000000" w:themeColor="text1"/>
          <w:szCs w:val="24"/>
          <w:lang w:eastAsia="zh-CN"/>
        </w:rPr>
      </w:pPr>
    </w:p>
    <w:p w14:paraId="3AC021AB" w14:textId="5C3046BE" w:rsidR="00C349F5" w:rsidRDefault="00C349F5" w:rsidP="00C349F5">
      <w:pPr>
        <w:pStyle w:val="3"/>
        <w:spacing w:beforeLines="50" w:after="0"/>
        <w:rPr>
          <w:sz w:val="24"/>
          <w:szCs w:val="16"/>
          <w:lang w:val="en-US"/>
        </w:rPr>
      </w:pPr>
      <w:r>
        <w:rPr>
          <w:sz w:val="24"/>
          <w:szCs w:val="16"/>
          <w:lang w:val="en-US"/>
        </w:rPr>
        <w:t>Sub-topic 1-</w:t>
      </w:r>
      <w:r w:rsidR="00D616E8">
        <w:rPr>
          <w:sz w:val="24"/>
          <w:szCs w:val="16"/>
          <w:lang w:val="en-US"/>
        </w:rPr>
        <w:t>3</w:t>
      </w:r>
      <w:r>
        <w:rPr>
          <w:sz w:val="24"/>
          <w:szCs w:val="16"/>
          <w:lang w:val="en-US"/>
        </w:rPr>
        <w:t xml:space="preserve">: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0EBD7754" w14:textId="37AECED9" w:rsidR="000A6D9A" w:rsidRPr="0019439B" w:rsidRDefault="000A6D9A" w:rsidP="000A6D9A">
      <w:pPr>
        <w:pStyle w:val="4"/>
        <w:spacing w:beforeLines="50" w:after="0"/>
      </w:pPr>
      <w:r w:rsidRPr="0019439B">
        <w:t xml:space="preserve">Issue </w:t>
      </w:r>
      <w:r>
        <w:t>1</w:t>
      </w:r>
      <w:r w:rsidRPr="0019439B">
        <w:t>-</w:t>
      </w:r>
      <w:r w:rsidR="00D616E8">
        <w:t>3</w:t>
      </w:r>
      <w:r w:rsidRPr="0019439B">
        <w:t>-</w:t>
      </w:r>
      <w:r w:rsidR="00D616E8">
        <w:t>1</w:t>
      </w:r>
      <w:r w:rsidRPr="0019439B">
        <w:t xml:space="preserve">: </w:t>
      </w:r>
      <w:r>
        <w:rPr>
          <w:rFonts w:hint="eastAsia"/>
        </w:rPr>
        <w:t>Simulation</w:t>
      </w:r>
      <w:r>
        <w:t xml:space="preserve"> </w:t>
      </w:r>
      <w:r>
        <w:rPr>
          <w:rFonts w:hint="eastAsia"/>
        </w:rPr>
        <w:t>assumption</w:t>
      </w:r>
      <w:r>
        <w:t xml:space="preserve"> </w:t>
      </w:r>
      <w:r>
        <w:rPr>
          <w:rFonts w:hint="eastAsia"/>
        </w:rPr>
        <w:t>for</w:t>
      </w:r>
      <w:r>
        <w:t xml:space="preserve"> </w:t>
      </w:r>
      <w:r>
        <w:rPr>
          <w:rFonts w:hint="eastAsia"/>
        </w:rPr>
        <w:t>measurement</w:t>
      </w:r>
      <w:r>
        <w:t xml:space="preserve"> </w:t>
      </w:r>
      <w:r>
        <w:rPr>
          <w:rFonts w:hint="eastAsia"/>
        </w:rPr>
        <w:t>prediction</w:t>
      </w:r>
    </w:p>
    <w:p w14:paraId="0C9C8F7B" w14:textId="77777777" w:rsidR="000229CE" w:rsidRPr="000229CE" w:rsidRDefault="000229CE" w:rsidP="000229CE">
      <w:pPr>
        <w:snapToGrid w:val="0"/>
        <w:spacing w:beforeLines="50" w:before="120" w:after="0"/>
        <w:jc w:val="both"/>
        <w:rPr>
          <w:rFonts w:eastAsia="Malgun Gothic"/>
          <w:highlight w:val="green"/>
          <w:lang w:eastAsia="ko-KR"/>
        </w:rPr>
      </w:pPr>
      <w:r w:rsidRPr="000229CE">
        <w:rPr>
          <w:rFonts w:eastAsia="Malgun Gothic"/>
          <w:highlight w:val="green"/>
          <w:lang w:eastAsia="ko-KR"/>
        </w:rPr>
        <w:t xml:space="preserve">Agreement: </w:t>
      </w:r>
    </w:p>
    <w:p w14:paraId="6D390A4B" w14:textId="77777777" w:rsidR="000229CE" w:rsidRPr="000229CE" w:rsidRDefault="000229CE" w:rsidP="000229CE">
      <w:pPr>
        <w:pStyle w:val="affa"/>
        <w:numPr>
          <w:ilvl w:val="0"/>
          <w:numId w:val="57"/>
        </w:numPr>
        <w:snapToGrid w:val="0"/>
        <w:spacing w:beforeLines="50" w:before="120" w:after="0"/>
        <w:ind w:firstLineChars="0"/>
        <w:jc w:val="both"/>
        <w:rPr>
          <w:rFonts w:eastAsia="Malgun Gothic"/>
          <w:highlight w:val="green"/>
          <w:lang w:eastAsia="ko-KR"/>
        </w:rPr>
      </w:pPr>
      <w:r w:rsidRPr="000229CE">
        <w:rPr>
          <w:rFonts w:eastAsia="Malgun Gothic"/>
          <w:highlight w:val="green"/>
          <w:lang w:eastAsia="ko-KR"/>
        </w:rPr>
        <w:t>T</w:t>
      </w:r>
      <w:r w:rsidRPr="000229CE">
        <w:rPr>
          <w:rFonts w:eastAsia="Malgun Gothic" w:hint="eastAsia"/>
          <w:highlight w:val="green"/>
          <w:lang w:eastAsia="ko-KR"/>
        </w:rPr>
        <w:t>ake</w:t>
      </w:r>
      <w:r w:rsidRPr="000229CE">
        <w:rPr>
          <w:rFonts w:eastAsia="Malgun Gothic"/>
          <w:highlight w:val="green"/>
          <w:lang w:eastAsia="ko-KR"/>
        </w:rPr>
        <w:t xml:space="preserve"> </w:t>
      </w:r>
      <w:r w:rsidRPr="000229CE">
        <w:rPr>
          <w:rFonts w:eastAsia="Malgun Gothic" w:hint="eastAsia"/>
          <w:highlight w:val="green"/>
          <w:lang w:eastAsia="ko-KR"/>
        </w:rPr>
        <w:t xml:space="preserve">the </w:t>
      </w:r>
      <w:r w:rsidRPr="000229CE">
        <w:rPr>
          <w:rFonts w:eastAsia="Malgun Gothic"/>
          <w:highlight w:val="green"/>
          <w:lang w:eastAsia="ko-KR"/>
        </w:rPr>
        <w:t xml:space="preserve">simulation </w:t>
      </w:r>
      <w:r w:rsidRPr="000229CE">
        <w:rPr>
          <w:rFonts w:eastAsia="Malgun Gothic" w:hint="eastAsia"/>
          <w:highlight w:val="green"/>
          <w:lang w:eastAsia="ko-KR"/>
        </w:rPr>
        <w:t xml:space="preserve">procedures </w:t>
      </w:r>
      <w:r w:rsidRPr="000229CE">
        <w:rPr>
          <w:rFonts w:eastAsia="Malgun Gothic"/>
          <w:highlight w:val="green"/>
          <w:lang w:eastAsia="ko-KR"/>
        </w:rPr>
        <w:t xml:space="preserve">used in </w:t>
      </w:r>
      <w:r w:rsidRPr="000229CE">
        <w:rPr>
          <w:rFonts w:eastAsia="Malgun Gothic" w:hint="eastAsia"/>
          <w:highlight w:val="green"/>
          <w:lang w:eastAsia="ko-KR"/>
        </w:rPr>
        <w:t>AI</w:t>
      </w:r>
      <w:r w:rsidRPr="000229CE">
        <w:rPr>
          <w:rFonts w:eastAsia="Malgun Gothic"/>
          <w:highlight w:val="green"/>
          <w:lang w:eastAsia="ko-KR"/>
        </w:rPr>
        <w:t xml:space="preserve">/ML beam </w:t>
      </w:r>
      <w:r w:rsidRPr="000229CE">
        <w:rPr>
          <w:rFonts w:eastAsia="Malgun Gothic" w:hint="eastAsia"/>
          <w:highlight w:val="green"/>
          <w:lang w:eastAsia="ko-KR"/>
        </w:rPr>
        <w:t xml:space="preserve">management </w:t>
      </w:r>
      <w:r w:rsidRPr="000229CE">
        <w:rPr>
          <w:rFonts w:eastAsia="Malgun Gothic"/>
          <w:highlight w:val="green"/>
          <w:lang w:eastAsia="ko-KR"/>
        </w:rPr>
        <w:t>as starting point for the</w:t>
      </w:r>
      <w:r w:rsidRPr="000229CE">
        <w:rPr>
          <w:rFonts w:eastAsia="Malgun Gothic" w:hint="eastAsia"/>
          <w:highlight w:val="green"/>
          <w:lang w:eastAsia="ko-KR"/>
        </w:rPr>
        <w:t xml:space="preserve"> simulation</w:t>
      </w:r>
      <w:r w:rsidRPr="000229CE">
        <w:rPr>
          <w:rFonts w:eastAsia="Malgun Gothic"/>
          <w:highlight w:val="green"/>
          <w:lang w:eastAsia="ko-KR"/>
        </w:rPr>
        <w:t xml:space="preserve"> discussion</w:t>
      </w:r>
      <w:r w:rsidRPr="000229CE">
        <w:rPr>
          <w:rFonts w:eastAsia="Malgun Gothic" w:hint="eastAsia"/>
          <w:highlight w:val="green"/>
          <w:lang w:eastAsia="ko-KR"/>
        </w:rPr>
        <w:t xml:space="preserve"> </w:t>
      </w:r>
      <w:r w:rsidRPr="000229CE">
        <w:rPr>
          <w:rFonts w:eastAsia="Malgun Gothic"/>
          <w:highlight w:val="green"/>
          <w:lang w:eastAsia="ko-KR"/>
        </w:rPr>
        <w:t xml:space="preserve">of </w:t>
      </w:r>
      <w:r w:rsidRPr="000229CE">
        <w:rPr>
          <w:rFonts w:eastAsia="Malgun Gothic" w:hint="eastAsia"/>
          <w:highlight w:val="green"/>
          <w:lang w:eastAsia="ko-KR"/>
        </w:rPr>
        <w:t>measurement</w:t>
      </w:r>
      <w:r w:rsidRPr="000229CE">
        <w:rPr>
          <w:rFonts w:eastAsia="Malgun Gothic"/>
          <w:highlight w:val="green"/>
          <w:lang w:eastAsia="ko-KR"/>
        </w:rPr>
        <w:t xml:space="preserve"> </w:t>
      </w:r>
      <w:r w:rsidRPr="000229CE">
        <w:rPr>
          <w:rFonts w:eastAsia="Malgun Gothic" w:hint="eastAsia"/>
          <w:highlight w:val="green"/>
          <w:lang w:eastAsia="ko-KR"/>
        </w:rPr>
        <w:t>prediction</w:t>
      </w:r>
      <w:r w:rsidRPr="000229CE">
        <w:rPr>
          <w:rFonts w:eastAsia="Malgun Gothic"/>
          <w:highlight w:val="green"/>
          <w:lang w:eastAsia="ko-KR"/>
        </w:rPr>
        <w:t xml:space="preserve"> </w:t>
      </w:r>
      <w:r w:rsidRPr="000229CE">
        <w:rPr>
          <w:rFonts w:eastAsia="Malgun Gothic" w:hint="eastAsia"/>
          <w:highlight w:val="green"/>
          <w:lang w:eastAsia="ko-KR"/>
        </w:rPr>
        <w:t>and</w:t>
      </w:r>
      <w:r w:rsidRPr="000229CE">
        <w:rPr>
          <w:rFonts w:eastAsia="Malgun Gothic"/>
          <w:highlight w:val="green"/>
          <w:lang w:eastAsia="ko-KR"/>
        </w:rPr>
        <w:t xml:space="preserve"> </w:t>
      </w:r>
      <w:r w:rsidRPr="000229CE">
        <w:rPr>
          <w:rFonts w:eastAsia="Malgun Gothic" w:hint="eastAsia"/>
          <w:highlight w:val="green"/>
          <w:lang w:eastAsia="ko-KR"/>
        </w:rPr>
        <w:t>[indirect</w:t>
      </w:r>
      <w:r w:rsidRPr="000229CE">
        <w:rPr>
          <w:rFonts w:eastAsia="Malgun Gothic"/>
          <w:highlight w:val="green"/>
          <w:lang w:eastAsia="ko-KR"/>
        </w:rPr>
        <w:t xml:space="preserve"> </w:t>
      </w:r>
      <w:r w:rsidRPr="000229CE">
        <w:rPr>
          <w:rFonts w:eastAsia="Malgun Gothic" w:hint="eastAsia"/>
          <w:highlight w:val="green"/>
          <w:lang w:eastAsia="ko-KR"/>
        </w:rPr>
        <w:t>measurement</w:t>
      </w:r>
      <w:r w:rsidRPr="000229CE">
        <w:rPr>
          <w:rFonts w:eastAsia="Malgun Gothic"/>
          <w:highlight w:val="green"/>
          <w:lang w:eastAsia="ko-KR"/>
        </w:rPr>
        <w:t xml:space="preserve"> </w:t>
      </w:r>
      <w:r w:rsidRPr="000229CE">
        <w:rPr>
          <w:rFonts w:eastAsia="Malgun Gothic" w:hint="eastAsia"/>
          <w:highlight w:val="green"/>
          <w:lang w:eastAsia="ko-KR"/>
        </w:rPr>
        <w:t>event</w:t>
      </w:r>
      <w:r w:rsidRPr="000229CE">
        <w:rPr>
          <w:rFonts w:eastAsia="Malgun Gothic"/>
          <w:highlight w:val="green"/>
          <w:lang w:eastAsia="ko-KR"/>
        </w:rPr>
        <w:t xml:space="preserve"> </w:t>
      </w:r>
      <w:r w:rsidRPr="000229CE">
        <w:rPr>
          <w:rFonts w:eastAsia="Malgun Gothic" w:hint="eastAsia"/>
          <w:highlight w:val="green"/>
          <w:lang w:eastAsia="ko-KR"/>
        </w:rPr>
        <w:t>prediction</w:t>
      </w:r>
      <w:r w:rsidRPr="000229CE">
        <w:rPr>
          <w:rFonts w:eastAsia="Malgun Gothic"/>
          <w:highlight w:val="green"/>
          <w:lang w:eastAsia="ko-KR"/>
        </w:rPr>
        <w:t xml:space="preserve">] </w:t>
      </w:r>
      <w:r w:rsidRPr="000229CE">
        <w:rPr>
          <w:rFonts w:eastAsia="Malgun Gothic" w:hint="eastAsia"/>
          <w:highlight w:val="green"/>
          <w:lang w:eastAsia="ko-KR"/>
        </w:rPr>
        <w:t xml:space="preserve">to evaluate </w:t>
      </w:r>
      <w:r w:rsidRPr="000229CE">
        <w:rPr>
          <w:rFonts w:eastAsia="Malgun Gothic"/>
          <w:highlight w:val="green"/>
          <w:lang w:eastAsia="ko-KR"/>
        </w:rPr>
        <w:t xml:space="preserve">the predicted L3-RSRP </w:t>
      </w:r>
      <w:r w:rsidRPr="000229CE">
        <w:rPr>
          <w:rFonts w:eastAsia="Malgun Gothic" w:hint="eastAsia"/>
          <w:highlight w:val="green"/>
          <w:lang w:eastAsia="ko-KR"/>
        </w:rPr>
        <w:t>accuracy</w:t>
      </w:r>
      <w:r w:rsidRPr="000229CE">
        <w:rPr>
          <w:rFonts w:eastAsia="Malgun Gothic"/>
          <w:highlight w:val="green"/>
          <w:lang w:eastAsia="ko-KR"/>
        </w:rPr>
        <w:t xml:space="preserve"> </w:t>
      </w:r>
      <w:r w:rsidRPr="000229CE">
        <w:rPr>
          <w:rFonts w:eastAsia="Malgun Gothic" w:hint="eastAsia"/>
          <w:highlight w:val="green"/>
          <w:lang w:eastAsia="ko-KR"/>
        </w:rPr>
        <w:t>considering the impact of measurement error.</w:t>
      </w:r>
      <w:r w:rsidRPr="000229CE">
        <w:rPr>
          <w:rFonts w:eastAsia="Malgun Gothic"/>
          <w:highlight w:val="green"/>
          <w:lang w:eastAsia="ko-KR"/>
        </w:rPr>
        <w:t xml:space="preserve"> </w:t>
      </w:r>
    </w:p>
    <w:p w14:paraId="755DE68F" w14:textId="77777777" w:rsidR="002C461A" w:rsidRPr="000229CE" w:rsidRDefault="002C461A" w:rsidP="005C6072">
      <w:pPr>
        <w:spacing w:beforeLines="50" w:before="120" w:after="0"/>
        <w:ind w:leftChars="100" w:left="200"/>
        <w:rPr>
          <w:color w:val="000000" w:themeColor="text1"/>
          <w:szCs w:val="24"/>
          <w:lang w:eastAsia="zh-CN"/>
        </w:rPr>
      </w:pPr>
    </w:p>
    <w:p w14:paraId="6CB79870" w14:textId="2EF6FBA4" w:rsidR="00525C1C" w:rsidRPr="0019439B" w:rsidRDefault="00525C1C" w:rsidP="00525C1C">
      <w:pPr>
        <w:pStyle w:val="4"/>
        <w:spacing w:beforeLines="50" w:after="0"/>
      </w:pPr>
      <w:r w:rsidRPr="0019439B">
        <w:t xml:space="preserve">Issue </w:t>
      </w:r>
      <w:r>
        <w:t>1</w:t>
      </w:r>
      <w:r w:rsidRPr="0019439B">
        <w:t>-</w:t>
      </w:r>
      <w:r w:rsidR="00D616E8">
        <w:t>3</w:t>
      </w:r>
      <w:r w:rsidRPr="0019439B">
        <w:t>-</w:t>
      </w:r>
      <w:r>
        <w:t>2</w:t>
      </w:r>
      <w:r w:rsidRPr="0019439B">
        <w:t xml:space="preserve">: </w:t>
      </w:r>
      <w:r>
        <w:rPr>
          <w:rFonts w:hint="eastAsia"/>
        </w:rPr>
        <w:t>Simulation</w:t>
      </w:r>
      <w:r>
        <w:t xml:space="preserve"> </w:t>
      </w:r>
      <w:r>
        <w:rPr>
          <w:rFonts w:hint="eastAsia"/>
        </w:rPr>
        <w:t>assumption</w:t>
      </w:r>
      <w:r>
        <w:t xml:space="preserve"> </w:t>
      </w:r>
      <w:r>
        <w:rPr>
          <w:rFonts w:hint="eastAsia"/>
        </w:rPr>
        <w:t>for</w:t>
      </w:r>
      <w:r>
        <w:t xml:space="preserve"> </w:t>
      </w:r>
      <w:r>
        <w:rPr>
          <w:rFonts w:hint="eastAsia"/>
        </w:rPr>
        <w:t>indirect</w:t>
      </w:r>
      <w:r>
        <w:t xml:space="preserve"> </w:t>
      </w:r>
      <w:r>
        <w:rPr>
          <w:rFonts w:hint="eastAsia"/>
        </w:rPr>
        <w:t>measurement</w:t>
      </w:r>
      <w:r>
        <w:t xml:space="preserve"> </w:t>
      </w:r>
      <w:r>
        <w:rPr>
          <w:rFonts w:hint="eastAsia"/>
        </w:rPr>
        <w:t>event</w:t>
      </w:r>
      <w:r>
        <w:t xml:space="preserve"> </w:t>
      </w:r>
      <w:r>
        <w:rPr>
          <w:rFonts w:hint="eastAsia"/>
        </w:rPr>
        <w:t>prediction</w:t>
      </w:r>
    </w:p>
    <w:p w14:paraId="289B0E3B" w14:textId="24E6E0A6" w:rsidR="00444EDB" w:rsidRPr="009C5F9F" w:rsidRDefault="00444EDB" w:rsidP="00444EDB">
      <w:pPr>
        <w:spacing w:beforeLines="50" w:before="120" w:after="0"/>
        <w:rPr>
          <w:rFonts w:eastAsia="Malgun Gothic"/>
          <w:lang w:eastAsia="ko-KR"/>
        </w:rPr>
      </w:pPr>
      <w:r w:rsidRPr="009C5F9F">
        <w:rPr>
          <w:rFonts w:eastAsia="Malgun Gothic"/>
          <w:lang w:eastAsia="ko-KR"/>
        </w:rPr>
        <w:t xml:space="preserve">Merged </w:t>
      </w:r>
      <w:r w:rsidRPr="009C5F9F">
        <w:rPr>
          <w:rFonts w:eastAsia="Malgun Gothic" w:hint="eastAsia"/>
          <w:lang w:eastAsia="ko-KR"/>
        </w:rPr>
        <w:t>to</w:t>
      </w:r>
      <w:r w:rsidRPr="009C5F9F">
        <w:rPr>
          <w:rFonts w:eastAsia="Malgun Gothic"/>
          <w:lang w:eastAsia="ko-KR"/>
        </w:rPr>
        <w:t xml:space="preserve"> the </w:t>
      </w:r>
      <w:r w:rsidRPr="009C5F9F">
        <w:rPr>
          <w:rFonts w:eastAsia="Malgun Gothic" w:hint="eastAsia"/>
          <w:lang w:eastAsia="ko-KR"/>
        </w:rPr>
        <w:t>discussion</w:t>
      </w:r>
      <w:r w:rsidRPr="009C5F9F">
        <w:rPr>
          <w:rFonts w:eastAsia="Malgun Gothic"/>
          <w:lang w:eastAsia="ko-KR"/>
        </w:rPr>
        <w:t xml:space="preserve"> in issue 1-3-1.</w:t>
      </w:r>
    </w:p>
    <w:p w14:paraId="1D3DF39D" w14:textId="77777777" w:rsidR="00525C1C" w:rsidRPr="00444EDB" w:rsidRDefault="00525C1C" w:rsidP="00C87AAE">
      <w:pPr>
        <w:spacing w:beforeLines="50" w:before="120" w:after="0"/>
        <w:rPr>
          <w:color w:val="000000" w:themeColor="text1"/>
          <w:szCs w:val="24"/>
          <w:lang w:eastAsia="zh-CN"/>
        </w:rPr>
      </w:pPr>
    </w:p>
    <w:p w14:paraId="013373E7" w14:textId="7BD613F0" w:rsidR="00BE6D33" w:rsidRPr="0019439B" w:rsidRDefault="00BE6D33" w:rsidP="00BE6D33">
      <w:pPr>
        <w:pStyle w:val="4"/>
        <w:spacing w:beforeLines="50" w:after="0"/>
      </w:pPr>
      <w:r w:rsidRPr="0019439B">
        <w:t xml:space="preserve">Issue </w:t>
      </w:r>
      <w:r>
        <w:t>1</w:t>
      </w:r>
      <w:r w:rsidRPr="0019439B">
        <w:t>-</w:t>
      </w:r>
      <w:r w:rsidR="00D616E8">
        <w:t>3</w:t>
      </w:r>
      <w:r w:rsidRPr="0019439B">
        <w:t>-</w:t>
      </w:r>
      <w:r w:rsidR="00D616E8">
        <w:t>3</w:t>
      </w:r>
      <w:r w:rsidRPr="0019439B">
        <w:t xml:space="preserve">: </w:t>
      </w:r>
      <w:r>
        <w:rPr>
          <w:rFonts w:hint="eastAsia"/>
        </w:rPr>
        <w:t>Simulation</w:t>
      </w:r>
      <w:r>
        <w:t xml:space="preserve"> </w:t>
      </w:r>
      <w:r w:rsidR="008D7C15">
        <w:rPr>
          <w:rFonts w:hint="eastAsia"/>
        </w:rPr>
        <w:t>aspects</w:t>
      </w:r>
      <w:r w:rsidR="008D7C15">
        <w:t xml:space="preserve"> </w:t>
      </w:r>
      <w:r>
        <w:rPr>
          <w:rFonts w:hint="eastAsia"/>
        </w:rPr>
        <w:t>for</w:t>
      </w:r>
      <w:r>
        <w:t xml:space="preserve"> </w:t>
      </w:r>
      <w:r>
        <w:rPr>
          <w:rFonts w:hint="eastAsia"/>
        </w:rPr>
        <w:t>frequency</w:t>
      </w:r>
      <w:r>
        <w:t xml:space="preserve"> </w:t>
      </w:r>
      <w:r>
        <w:rPr>
          <w:rFonts w:hint="eastAsia"/>
        </w:rPr>
        <w:t>domain</w:t>
      </w:r>
      <w:r>
        <w:t xml:space="preserve"> </w:t>
      </w:r>
      <w:r>
        <w:rPr>
          <w:rFonts w:hint="eastAsia"/>
        </w:rPr>
        <w:t>prediction</w:t>
      </w:r>
    </w:p>
    <w:p w14:paraId="71C7CFD8" w14:textId="0F894C53" w:rsidR="00BC2A9D" w:rsidRPr="00AD4102" w:rsidRDefault="00BC2A9D" w:rsidP="00BC2A9D">
      <w:pPr>
        <w:spacing w:beforeLines="50" w:before="120" w:after="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w:t>
      </w:r>
      <w:r w:rsidR="00D96248">
        <w:rPr>
          <w:rFonts w:eastAsiaTheme="minorEastAsia"/>
          <w:highlight w:val="yellow"/>
          <w:lang w:eastAsia="zh-CN"/>
        </w:rPr>
        <w:t xml:space="preserve"> </w:t>
      </w:r>
      <w:r w:rsidR="00D96248">
        <w:rPr>
          <w:rFonts w:eastAsiaTheme="minorEastAsia" w:hint="eastAsia"/>
          <w:highlight w:val="yellow"/>
          <w:lang w:eastAsia="zh-CN"/>
        </w:rPr>
        <w:t>and</w:t>
      </w:r>
      <w:r w:rsidR="00D96248">
        <w:rPr>
          <w:rFonts w:eastAsiaTheme="minorEastAsia"/>
          <w:highlight w:val="yellow"/>
          <w:lang w:eastAsia="zh-CN"/>
        </w:rPr>
        <w:t xml:space="preserve"> </w:t>
      </w:r>
      <w:r w:rsidR="00D96248">
        <w:rPr>
          <w:rFonts w:eastAsiaTheme="minorEastAsia" w:hint="eastAsia"/>
          <w:highlight w:val="yellow"/>
          <w:lang w:eastAsia="zh-CN"/>
        </w:rPr>
        <w:t>the</w:t>
      </w:r>
      <w:r w:rsidR="00D96248">
        <w:rPr>
          <w:rFonts w:eastAsiaTheme="minorEastAsia"/>
          <w:highlight w:val="yellow"/>
          <w:lang w:eastAsia="zh-CN"/>
        </w:rPr>
        <w:t xml:space="preserve"> </w:t>
      </w:r>
      <w:r w:rsidR="00D96248">
        <w:rPr>
          <w:rFonts w:eastAsiaTheme="minorEastAsia" w:hint="eastAsia"/>
          <w:highlight w:val="yellow"/>
          <w:lang w:eastAsia="zh-CN"/>
        </w:rPr>
        <w:t>following</w:t>
      </w:r>
      <w:r w:rsidR="00D96248">
        <w:rPr>
          <w:rFonts w:eastAsiaTheme="minorEastAsia"/>
          <w:highlight w:val="yellow"/>
          <w:lang w:eastAsia="zh-CN"/>
        </w:rPr>
        <w:t xml:space="preserve"> </w:t>
      </w:r>
      <w:r w:rsidR="00D96248">
        <w:rPr>
          <w:rFonts w:eastAsiaTheme="minorEastAsia" w:hint="eastAsia"/>
          <w:highlight w:val="yellow"/>
          <w:lang w:eastAsia="zh-CN"/>
        </w:rPr>
        <w:t>way</w:t>
      </w:r>
      <w:r w:rsidR="00D96248">
        <w:rPr>
          <w:rFonts w:eastAsiaTheme="minorEastAsia"/>
          <w:highlight w:val="yellow"/>
          <w:lang w:eastAsia="zh-CN"/>
        </w:rPr>
        <w:t xml:space="preserve"> </w:t>
      </w:r>
      <w:r w:rsidR="00D96248">
        <w:rPr>
          <w:rFonts w:eastAsiaTheme="minorEastAsia" w:hint="eastAsia"/>
          <w:highlight w:val="yellow"/>
          <w:lang w:eastAsia="zh-CN"/>
        </w:rPr>
        <w:t>forward</w:t>
      </w:r>
      <w:r w:rsidR="00A737A3">
        <w:rPr>
          <w:rFonts w:eastAsiaTheme="minorEastAsia" w:hint="eastAsia"/>
          <w:highlight w:val="yellow"/>
          <w:lang w:eastAsia="zh-CN"/>
        </w:rPr>
        <w:t>:</w:t>
      </w:r>
      <w:r>
        <w:rPr>
          <w:rFonts w:eastAsiaTheme="minorEastAsia"/>
          <w:highlight w:val="yellow"/>
          <w:lang w:eastAsia="zh-CN"/>
        </w:rPr>
        <w:t xml:space="preserve"> </w:t>
      </w:r>
    </w:p>
    <w:p w14:paraId="6E26F0E4" w14:textId="5F7EE9AB" w:rsidR="00BE6D33" w:rsidRPr="002918CB" w:rsidRDefault="002918CB" w:rsidP="001E350F">
      <w:pPr>
        <w:pStyle w:val="affa"/>
        <w:numPr>
          <w:ilvl w:val="1"/>
          <w:numId w:val="8"/>
        </w:numPr>
        <w:spacing w:beforeLines="50" w:before="120" w:after="0"/>
        <w:ind w:firstLineChars="0"/>
        <w:rPr>
          <w:rFonts w:eastAsia="Malgun Gothic"/>
          <w:highlight w:val="yellow"/>
          <w:lang w:eastAsia="ko-KR"/>
        </w:rPr>
      </w:pPr>
      <w:r w:rsidRPr="002918CB">
        <w:rPr>
          <w:rFonts w:eastAsia="Malgun Gothic" w:hint="eastAsia"/>
          <w:highlight w:val="yellow"/>
          <w:lang w:eastAsia="ko-KR"/>
        </w:rPr>
        <w:t>Discuss</w:t>
      </w:r>
      <w:r>
        <w:rPr>
          <w:rFonts w:eastAsia="Malgun Gothic"/>
          <w:highlight w:val="yellow"/>
          <w:lang w:eastAsia="ko-KR"/>
        </w:rPr>
        <w:t xml:space="preserve"> </w:t>
      </w:r>
      <w:r w:rsidRPr="002918CB">
        <w:rPr>
          <w:rFonts w:eastAsia="Malgun Gothic" w:hint="eastAsia"/>
          <w:highlight w:val="yellow"/>
          <w:lang w:eastAsia="ko-KR"/>
        </w:rPr>
        <w:t>the</w:t>
      </w:r>
      <w:r>
        <w:rPr>
          <w:rFonts w:eastAsia="Malgun Gothic"/>
          <w:highlight w:val="yellow"/>
          <w:lang w:eastAsia="ko-KR"/>
        </w:rPr>
        <w:t xml:space="preserve"> </w:t>
      </w:r>
      <w:r w:rsidRPr="002918CB">
        <w:rPr>
          <w:rFonts w:eastAsia="Malgun Gothic" w:hint="eastAsia"/>
          <w:highlight w:val="yellow"/>
          <w:lang w:eastAsia="ko-KR"/>
        </w:rPr>
        <w:t>proposals</w:t>
      </w:r>
      <w:r>
        <w:rPr>
          <w:rFonts w:eastAsia="Malgun Gothic"/>
          <w:highlight w:val="yellow"/>
          <w:lang w:eastAsia="ko-KR"/>
        </w:rPr>
        <w:t xml:space="preserve"> </w:t>
      </w:r>
      <w:r w:rsidR="00142E20">
        <w:rPr>
          <w:rFonts w:eastAsia="Malgun Gothic"/>
          <w:highlight w:val="yellow"/>
          <w:lang w:eastAsia="ko-KR"/>
        </w:rPr>
        <w:t>considering</w:t>
      </w:r>
      <w:r w:rsidRPr="002918CB">
        <w:rPr>
          <w:rFonts w:eastAsia="Malgun Gothic" w:hint="eastAsia"/>
          <w:highlight w:val="yellow"/>
          <w:lang w:eastAsia="ko-KR"/>
        </w:rPr>
        <w:t>:</w:t>
      </w:r>
      <w:r w:rsidRPr="002918CB">
        <w:rPr>
          <w:rFonts w:eastAsia="Malgun Gothic"/>
          <w:highlight w:val="yellow"/>
          <w:lang w:eastAsia="ko-KR"/>
        </w:rPr>
        <w:t xml:space="preserve"> </w:t>
      </w:r>
    </w:p>
    <w:p w14:paraId="00280CAC" w14:textId="3332FC03" w:rsidR="002918CB" w:rsidRPr="00894160" w:rsidRDefault="002918CB" w:rsidP="001E350F">
      <w:pPr>
        <w:pStyle w:val="affa"/>
        <w:numPr>
          <w:ilvl w:val="2"/>
          <w:numId w:val="8"/>
        </w:numPr>
        <w:spacing w:beforeLines="50" w:before="120" w:after="0"/>
        <w:ind w:firstLineChars="0"/>
        <w:rPr>
          <w:rFonts w:eastAsia="Malgun Gothic"/>
          <w:highlight w:val="yellow"/>
          <w:lang w:eastAsia="ko-KR"/>
        </w:rPr>
      </w:pPr>
      <w:r w:rsidRPr="00894160">
        <w:rPr>
          <w:rFonts w:eastAsia="Malgun Gothic"/>
          <w:highlight w:val="yellow"/>
          <w:lang w:eastAsia="ko-KR"/>
        </w:rPr>
        <w:t xml:space="preserve">How </w:t>
      </w:r>
      <w:r w:rsidRPr="00894160">
        <w:rPr>
          <w:rFonts w:eastAsia="Malgun Gothic" w:hint="eastAsia"/>
          <w:highlight w:val="yellow"/>
          <w:lang w:eastAsia="ko-KR"/>
        </w:rPr>
        <w:t>to</w:t>
      </w:r>
      <w:r w:rsidRPr="00894160">
        <w:rPr>
          <w:rFonts w:eastAsia="Malgun Gothic"/>
          <w:highlight w:val="yellow"/>
          <w:lang w:eastAsia="ko-KR"/>
        </w:rPr>
        <w:t xml:space="preserve"> </w:t>
      </w:r>
      <w:r w:rsidRPr="00894160">
        <w:rPr>
          <w:rFonts w:eastAsia="Malgun Gothic" w:hint="eastAsia"/>
          <w:highlight w:val="yellow"/>
          <w:lang w:eastAsia="ko-KR"/>
        </w:rPr>
        <w:t>model</w:t>
      </w:r>
      <w:r w:rsidRPr="00894160">
        <w:rPr>
          <w:rFonts w:eastAsia="Malgun Gothic"/>
          <w:highlight w:val="yellow"/>
          <w:lang w:eastAsia="ko-KR"/>
        </w:rPr>
        <w:t xml:space="preserve"> </w:t>
      </w:r>
      <w:r w:rsidRPr="00894160">
        <w:rPr>
          <w:rFonts w:eastAsia="Malgun Gothic" w:hint="eastAsia"/>
          <w:highlight w:val="yellow"/>
          <w:lang w:eastAsia="ko-KR"/>
        </w:rPr>
        <w:t>the</w:t>
      </w:r>
      <w:r w:rsidRPr="00894160">
        <w:rPr>
          <w:rFonts w:eastAsia="Malgun Gothic"/>
          <w:highlight w:val="yellow"/>
          <w:lang w:eastAsia="ko-KR"/>
        </w:rPr>
        <w:t xml:space="preserve"> frequency-correlation </w:t>
      </w:r>
      <w:r w:rsidRPr="00894160">
        <w:rPr>
          <w:rFonts w:eastAsia="Malgun Gothic" w:hint="eastAsia"/>
          <w:highlight w:val="yellow"/>
          <w:lang w:eastAsia="ko-KR"/>
        </w:rPr>
        <w:t>for</w:t>
      </w:r>
      <w:r w:rsidRPr="00894160">
        <w:rPr>
          <w:rFonts w:eastAsia="Malgun Gothic"/>
          <w:highlight w:val="yellow"/>
          <w:lang w:eastAsia="ko-KR"/>
        </w:rPr>
        <w:t xml:space="preserve"> </w:t>
      </w:r>
      <w:r w:rsidRPr="00894160">
        <w:rPr>
          <w:rFonts w:eastAsia="Malgun Gothic" w:hint="eastAsia"/>
          <w:highlight w:val="yellow"/>
          <w:lang w:eastAsia="ko-KR"/>
        </w:rPr>
        <w:t>frequency</w:t>
      </w:r>
      <w:r w:rsidRPr="00894160">
        <w:rPr>
          <w:rFonts w:eastAsia="Malgun Gothic"/>
          <w:highlight w:val="yellow"/>
          <w:lang w:eastAsia="ko-KR"/>
        </w:rPr>
        <w:t xml:space="preserve"> </w:t>
      </w:r>
      <w:r w:rsidRPr="00894160">
        <w:rPr>
          <w:rFonts w:eastAsia="Malgun Gothic" w:hint="eastAsia"/>
          <w:highlight w:val="yellow"/>
          <w:lang w:eastAsia="ko-KR"/>
        </w:rPr>
        <w:t>domain</w:t>
      </w:r>
      <w:r w:rsidRPr="00894160">
        <w:rPr>
          <w:rFonts w:eastAsia="Malgun Gothic"/>
          <w:highlight w:val="yellow"/>
          <w:lang w:eastAsia="ko-KR"/>
        </w:rPr>
        <w:t xml:space="preserve"> </w:t>
      </w:r>
      <w:r w:rsidRPr="00894160">
        <w:rPr>
          <w:rFonts w:eastAsia="Malgun Gothic" w:hint="eastAsia"/>
          <w:highlight w:val="yellow"/>
          <w:lang w:eastAsia="ko-KR"/>
        </w:rPr>
        <w:t>prediction</w:t>
      </w:r>
      <w:r w:rsidRPr="00894160">
        <w:rPr>
          <w:rFonts w:eastAsia="Malgun Gothic"/>
          <w:highlight w:val="yellow"/>
          <w:lang w:eastAsia="ko-KR"/>
        </w:rPr>
        <w:t xml:space="preserve">. </w:t>
      </w:r>
    </w:p>
    <w:p w14:paraId="3FA97EF1" w14:textId="42446B9C" w:rsidR="00A2081B" w:rsidRPr="00894160" w:rsidRDefault="00A2081B" w:rsidP="001E350F">
      <w:pPr>
        <w:pStyle w:val="affa"/>
        <w:numPr>
          <w:ilvl w:val="3"/>
          <w:numId w:val="8"/>
        </w:numPr>
        <w:spacing w:beforeLines="50" w:before="120" w:after="0"/>
        <w:ind w:firstLineChars="0"/>
        <w:rPr>
          <w:rFonts w:eastAsia="Malgun Gothic"/>
          <w:highlight w:val="yellow"/>
          <w:lang w:eastAsia="ko-KR"/>
        </w:rPr>
      </w:pPr>
      <w:r w:rsidRPr="00894160">
        <w:rPr>
          <w:rFonts w:eastAsia="Malgun Gothic"/>
          <w:highlight w:val="yellow"/>
          <w:lang w:eastAsia="ko-KR"/>
        </w:rPr>
        <w:t>Option 1: RAN4 to consider the RAN2 definition of correlation coefficient as a starting point.</w:t>
      </w:r>
    </w:p>
    <w:p w14:paraId="45FAC021" w14:textId="559D6616" w:rsidR="00A2081B" w:rsidRPr="00894160" w:rsidRDefault="00A2081B" w:rsidP="001E350F">
      <w:pPr>
        <w:pStyle w:val="affa"/>
        <w:numPr>
          <w:ilvl w:val="3"/>
          <w:numId w:val="8"/>
        </w:numPr>
        <w:spacing w:beforeLines="50" w:before="120" w:after="0"/>
        <w:ind w:firstLineChars="0"/>
        <w:rPr>
          <w:rFonts w:eastAsia="Malgun Gothic"/>
          <w:highlight w:val="yellow"/>
          <w:lang w:eastAsia="ko-KR"/>
        </w:rPr>
      </w:pPr>
      <w:r w:rsidRPr="00894160">
        <w:rPr>
          <w:rFonts w:eastAsia="Malgun Gothic"/>
          <w:highlight w:val="yellow"/>
          <w:lang w:eastAsia="ko-KR"/>
        </w:rPr>
        <w:t xml:space="preserve">Option 2: Define correlation coefficient for inter-frequency predictions </w:t>
      </w:r>
      <w:r w:rsidR="00894160" w:rsidRPr="00894160">
        <w:rPr>
          <w:rFonts w:eastAsia="Malgun Gothic"/>
          <w:highlight w:val="yellow"/>
          <w:lang w:eastAsia="ko-KR"/>
        </w:rPr>
        <w:t>as</w:t>
      </w:r>
      <w:r w:rsidRPr="00894160">
        <w:rPr>
          <w:rFonts w:eastAsia="Malgun Gothic"/>
          <w:highlight w:val="yellow"/>
          <w:lang w:eastAsia="ko-KR"/>
        </w:rPr>
        <w:t xml:space="preserve"> the correlation between PDPs of different frequency layers channel profiles</w:t>
      </w:r>
      <w:r w:rsidRPr="00894160">
        <w:rPr>
          <w:rFonts w:eastAsia="Malgun Gothic" w:hint="eastAsia"/>
          <w:highlight w:val="yellow"/>
          <w:lang w:eastAsia="ko-KR"/>
        </w:rPr>
        <w:t>.</w:t>
      </w:r>
      <w:r w:rsidRPr="00894160">
        <w:rPr>
          <w:rFonts w:eastAsia="Malgun Gothic"/>
          <w:highlight w:val="yellow"/>
          <w:lang w:eastAsia="ko-KR"/>
        </w:rPr>
        <w:t xml:space="preserve"> </w:t>
      </w:r>
    </w:p>
    <w:p w14:paraId="2889AA7E" w14:textId="2259E71F" w:rsidR="007202AB" w:rsidRPr="00894160" w:rsidRDefault="002918CB" w:rsidP="001E350F">
      <w:pPr>
        <w:pStyle w:val="affa"/>
        <w:numPr>
          <w:ilvl w:val="2"/>
          <w:numId w:val="8"/>
        </w:numPr>
        <w:spacing w:beforeLines="50" w:before="120" w:after="0"/>
        <w:ind w:firstLineChars="0"/>
        <w:rPr>
          <w:rFonts w:eastAsia="Malgun Gothic"/>
          <w:highlight w:val="yellow"/>
          <w:lang w:eastAsia="ko-KR"/>
        </w:rPr>
      </w:pPr>
      <w:r w:rsidRPr="00894160">
        <w:rPr>
          <w:rFonts w:eastAsia="Malgun Gothic"/>
          <w:highlight w:val="yellow"/>
          <w:lang w:eastAsia="ko-KR"/>
        </w:rPr>
        <w:t>W</w:t>
      </w:r>
      <w:r w:rsidRPr="00894160">
        <w:rPr>
          <w:rFonts w:eastAsia="Malgun Gothic" w:hint="eastAsia"/>
          <w:highlight w:val="yellow"/>
          <w:lang w:eastAsia="ko-KR"/>
        </w:rPr>
        <w:t>hether</w:t>
      </w:r>
      <w:r w:rsidRPr="00894160">
        <w:rPr>
          <w:rFonts w:eastAsia="Malgun Gothic"/>
          <w:highlight w:val="yellow"/>
          <w:lang w:eastAsia="ko-KR"/>
        </w:rPr>
        <w:t xml:space="preserve"> </w:t>
      </w:r>
      <w:r w:rsidRPr="00894160">
        <w:rPr>
          <w:rFonts w:eastAsia="Malgun Gothic" w:hint="eastAsia"/>
          <w:highlight w:val="yellow"/>
          <w:lang w:eastAsia="ko-KR"/>
        </w:rPr>
        <w:t>and</w:t>
      </w:r>
      <w:r w:rsidRPr="00894160">
        <w:rPr>
          <w:rFonts w:eastAsia="Malgun Gothic"/>
          <w:highlight w:val="yellow"/>
          <w:lang w:eastAsia="ko-KR"/>
        </w:rPr>
        <w:t xml:space="preserve"> </w:t>
      </w:r>
      <w:r w:rsidRPr="00894160">
        <w:rPr>
          <w:rFonts w:eastAsia="Malgun Gothic" w:hint="eastAsia"/>
          <w:highlight w:val="yellow"/>
          <w:lang w:eastAsia="ko-KR"/>
        </w:rPr>
        <w:t>how</w:t>
      </w:r>
      <w:r w:rsidRPr="00894160">
        <w:rPr>
          <w:rFonts w:eastAsia="Malgun Gothic"/>
          <w:highlight w:val="yellow"/>
          <w:lang w:eastAsia="ko-KR"/>
        </w:rPr>
        <w:t xml:space="preserve"> </w:t>
      </w:r>
      <w:r w:rsidRPr="00894160">
        <w:rPr>
          <w:rFonts w:eastAsia="Malgun Gothic" w:hint="eastAsia"/>
          <w:highlight w:val="yellow"/>
          <w:lang w:eastAsia="ko-KR"/>
        </w:rPr>
        <w:t>to</w:t>
      </w:r>
      <w:r w:rsidRPr="00894160">
        <w:rPr>
          <w:rFonts w:eastAsia="Malgun Gothic"/>
          <w:highlight w:val="yellow"/>
          <w:lang w:eastAsia="ko-KR"/>
        </w:rPr>
        <w:t xml:space="preserve"> </w:t>
      </w:r>
      <w:r w:rsidRPr="00894160">
        <w:rPr>
          <w:rFonts w:eastAsia="Malgun Gothic" w:hint="eastAsia"/>
          <w:highlight w:val="yellow"/>
          <w:lang w:eastAsia="ko-KR"/>
        </w:rPr>
        <w:t>set</w:t>
      </w:r>
      <w:r w:rsidRPr="00894160">
        <w:rPr>
          <w:rFonts w:eastAsia="Malgun Gothic"/>
          <w:highlight w:val="yellow"/>
          <w:lang w:eastAsia="ko-KR"/>
        </w:rPr>
        <w:t xml:space="preserve"> varied BS configurations </w:t>
      </w:r>
      <w:r w:rsidRPr="00894160">
        <w:rPr>
          <w:rFonts w:eastAsia="Malgun Gothic" w:hint="eastAsia"/>
          <w:highlight w:val="yellow"/>
          <w:lang w:eastAsia="ko-KR"/>
        </w:rPr>
        <w:t>for</w:t>
      </w:r>
      <w:r w:rsidRPr="00894160">
        <w:rPr>
          <w:rFonts w:eastAsia="Malgun Gothic"/>
          <w:highlight w:val="yellow"/>
          <w:lang w:eastAsia="ko-KR"/>
        </w:rPr>
        <w:t xml:space="preserve"> </w:t>
      </w:r>
      <w:r w:rsidRPr="00894160">
        <w:rPr>
          <w:rFonts w:eastAsia="Malgun Gothic" w:hint="eastAsia"/>
          <w:highlight w:val="yellow"/>
          <w:lang w:eastAsia="ko-KR"/>
        </w:rPr>
        <w:t>different</w:t>
      </w:r>
      <w:r w:rsidRPr="00894160">
        <w:rPr>
          <w:rFonts w:eastAsia="Malgun Gothic"/>
          <w:highlight w:val="yellow"/>
          <w:lang w:eastAsia="ko-KR"/>
        </w:rPr>
        <w:t xml:space="preserve"> </w:t>
      </w:r>
      <w:r w:rsidRPr="00894160">
        <w:rPr>
          <w:rFonts w:eastAsia="Malgun Gothic" w:hint="eastAsia"/>
          <w:highlight w:val="yellow"/>
          <w:lang w:eastAsia="ko-KR"/>
        </w:rPr>
        <w:t>frequencies</w:t>
      </w:r>
      <w:r w:rsidRPr="00894160">
        <w:rPr>
          <w:rFonts w:eastAsia="Malgun Gothic"/>
          <w:highlight w:val="yellow"/>
          <w:lang w:eastAsia="ko-KR"/>
        </w:rPr>
        <w:t xml:space="preserve">. </w:t>
      </w:r>
    </w:p>
    <w:p w14:paraId="6B5185C6" w14:textId="77777777" w:rsidR="00946B98" w:rsidRDefault="00946B98" w:rsidP="00C87AAE">
      <w:pPr>
        <w:spacing w:beforeLines="50" w:before="120" w:after="0"/>
        <w:rPr>
          <w:color w:val="000000" w:themeColor="text1"/>
          <w:szCs w:val="24"/>
          <w:lang w:eastAsia="zh-CN"/>
        </w:rPr>
      </w:pPr>
    </w:p>
    <w:p w14:paraId="31914F65" w14:textId="48B909B6" w:rsidR="007E76FA" w:rsidRPr="009C5F9F" w:rsidRDefault="007E76FA" w:rsidP="007E76FA">
      <w:pPr>
        <w:pStyle w:val="4"/>
        <w:spacing w:beforeLines="50" w:after="0"/>
      </w:pPr>
      <w:r w:rsidRPr="009C5F9F">
        <w:t>Issue 1-</w:t>
      </w:r>
      <w:r w:rsidR="00D616E8" w:rsidRPr="009C5F9F">
        <w:t>3</w:t>
      </w:r>
      <w:r w:rsidRPr="009C5F9F">
        <w:t>-</w:t>
      </w:r>
      <w:r w:rsidR="00D616E8" w:rsidRPr="009C5F9F">
        <w:t>4</w:t>
      </w:r>
      <w:r w:rsidRPr="009C5F9F">
        <w:t xml:space="preserve">: UE </w:t>
      </w:r>
      <w:r w:rsidRPr="009C5F9F">
        <w:rPr>
          <w:rFonts w:hint="eastAsia"/>
        </w:rPr>
        <w:t>trajectory</w:t>
      </w:r>
      <w:r w:rsidRPr="009C5F9F">
        <w:t xml:space="preserve"> </w:t>
      </w:r>
      <w:r w:rsidRPr="009C5F9F">
        <w:rPr>
          <w:rFonts w:hint="eastAsia"/>
        </w:rPr>
        <w:t>assumption</w:t>
      </w:r>
      <w:r w:rsidRPr="009C5F9F">
        <w:t xml:space="preserve"> </w:t>
      </w:r>
      <w:r w:rsidRPr="009C5F9F">
        <w:rPr>
          <w:rFonts w:hint="eastAsia"/>
        </w:rPr>
        <w:t>in</w:t>
      </w:r>
      <w:r w:rsidRPr="009C5F9F">
        <w:t xml:space="preserve"> </w:t>
      </w:r>
      <w:r w:rsidRPr="009C5F9F">
        <w:rPr>
          <w:rFonts w:hint="eastAsia"/>
        </w:rPr>
        <w:t>the</w:t>
      </w:r>
      <w:r w:rsidRPr="009C5F9F">
        <w:t xml:space="preserve"> </w:t>
      </w:r>
      <w:r w:rsidRPr="009C5F9F">
        <w:rPr>
          <w:rFonts w:hint="eastAsia"/>
        </w:rPr>
        <w:t>simulation</w:t>
      </w:r>
    </w:p>
    <w:p w14:paraId="3AB47E4A" w14:textId="77777777" w:rsidR="005F2B46" w:rsidRPr="009C5F9F" w:rsidRDefault="005F2B46" w:rsidP="005F2B46">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6566BDEE" w14:textId="77777777" w:rsidR="007E76FA" w:rsidRPr="009C5F9F" w:rsidRDefault="007E76FA" w:rsidP="00C87AAE">
      <w:pPr>
        <w:spacing w:beforeLines="50" w:before="120" w:after="0"/>
        <w:rPr>
          <w:color w:val="000000" w:themeColor="text1"/>
          <w:szCs w:val="24"/>
          <w:lang w:eastAsia="zh-CN"/>
        </w:rPr>
      </w:pPr>
    </w:p>
    <w:p w14:paraId="3AC80435" w14:textId="015BAC18" w:rsidR="00414D39" w:rsidRPr="009C5F9F" w:rsidRDefault="00414D39" w:rsidP="00414D39">
      <w:pPr>
        <w:pStyle w:val="4"/>
        <w:spacing w:beforeLines="50" w:after="0"/>
      </w:pPr>
      <w:r w:rsidRPr="009C5F9F">
        <w:t>Issue 1-</w:t>
      </w:r>
      <w:r w:rsidR="00D616E8" w:rsidRPr="009C5F9F">
        <w:t>3</w:t>
      </w:r>
      <w:r w:rsidRPr="009C5F9F">
        <w:t>-</w:t>
      </w:r>
      <w:r w:rsidR="00D616E8" w:rsidRPr="009C5F9F">
        <w:t>5</w:t>
      </w:r>
      <w:r w:rsidRPr="009C5F9F">
        <w:t xml:space="preserve">: </w:t>
      </w:r>
      <w:r w:rsidRPr="009C5F9F">
        <w:rPr>
          <w:rFonts w:hint="eastAsia"/>
        </w:rPr>
        <w:t>Data</w:t>
      </w:r>
      <w:r w:rsidRPr="009C5F9F">
        <w:t xml:space="preserve"> </w:t>
      </w:r>
      <w:r w:rsidRPr="009C5F9F">
        <w:rPr>
          <w:rFonts w:hint="eastAsia"/>
        </w:rPr>
        <w:t>filtering</w:t>
      </w:r>
      <w:r w:rsidRPr="009C5F9F">
        <w:t xml:space="preserve"> </w:t>
      </w:r>
      <w:r w:rsidRPr="009C5F9F">
        <w:rPr>
          <w:rFonts w:hint="eastAsia"/>
        </w:rPr>
        <w:t>during</w:t>
      </w:r>
      <w:r w:rsidRPr="009C5F9F">
        <w:t xml:space="preserve"> </w:t>
      </w:r>
      <w:r w:rsidRPr="009C5F9F">
        <w:rPr>
          <w:rFonts w:hint="eastAsia"/>
        </w:rPr>
        <w:t>the</w:t>
      </w:r>
      <w:r w:rsidRPr="009C5F9F">
        <w:t xml:space="preserve"> </w:t>
      </w:r>
      <w:r w:rsidRPr="009C5F9F">
        <w:rPr>
          <w:rFonts w:hint="eastAsia"/>
        </w:rPr>
        <w:t>simulation</w:t>
      </w:r>
    </w:p>
    <w:p w14:paraId="638915D9" w14:textId="77777777" w:rsidR="00D30D35" w:rsidRPr="009C5F9F" w:rsidRDefault="00D30D35" w:rsidP="00D30D35">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6A6CDCA3" w14:textId="6D595166" w:rsidR="00212E18" w:rsidRPr="00D30D35" w:rsidRDefault="00212E18" w:rsidP="00C87AAE">
      <w:pPr>
        <w:spacing w:beforeLines="50" w:before="120" w:after="0"/>
        <w:rPr>
          <w:color w:val="000000" w:themeColor="text1"/>
          <w:szCs w:val="24"/>
          <w:lang w:eastAsia="zh-CN"/>
        </w:rPr>
      </w:pPr>
    </w:p>
    <w:p w14:paraId="1A5C544A" w14:textId="437BFC5C" w:rsidR="00E747C0" w:rsidRDefault="00E747C0" w:rsidP="00E747C0">
      <w:pPr>
        <w:pStyle w:val="4"/>
        <w:spacing w:beforeLines="50" w:after="0"/>
      </w:pPr>
      <w:r w:rsidRPr="0019439B">
        <w:t xml:space="preserve">Issue </w:t>
      </w:r>
      <w:r>
        <w:t>1</w:t>
      </w:r>
      <w:r w:rsidRPr="0019439B">
        <w:t>-</w:t>
      </w:r>
      <w:r w:rsidR="00D616E8">
        <w:t>3</w:t>
      </w:r>
      <w:r w:rsidRPr="0019439B">
        <w:t>-</w:t>
      </w:r>
      <w:r w:rsidR="00D616E8">
        <w:t>6</w:t>
      </w:r>
      <w:r w:rsidRPr="0019439B">
        <w:t xml:space="preserve">: </w:t>
      </w:r>
      <w:r>
        <w:rPr>
          <w:rFonts w:hint="eastAsia"/>
        </w:rPr>
        <w:t>Impact</w:t>
      </w:r>
      <w:r>
        <w:t xml:space="preserve"> </w:t>
      </w:r>
      <w:r>
        <w:rPr>
          <w:rFonts w:hint="eastAsia"/>
        </w:rPr>
        <w:t>of</w:t>
      </w:r>
      <w:r>
        <w:t xml:space="preserve"> </w:t>
      </w:r>
      <w:r>
        <w:rPr>
          <w:rFonts w:hint="eastAsia"/>
        </w:rPr>
        <w:t>measurement</w:t>
      </w:r>
      <w:r>
        <w:t xml:space="preserve"> </w:t>
      </w:r>
      <w:r>
        <w:rPr>
          <w:rFonts w:hint="eastAsia"/>
        </w:rPr>
        <w:t>error</w:t>
      </w:r>
    </w:p>
    <w:p w14:paraId="068D2620" w14:textId="0789137B" w:rsidR="001413DC" w:rsidRPr="001413DC" w:rsidRDefault="001413DC" w:rsidP="001413DC">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733007BE" w14:textId="41723E9A" w:rsidR="00E747C0" w:rsidRDefault="007104B8" w:rsidP="001E350F">
      <w:pPr>
        <w:pStyle w:val="affa"/>
        <w:numPr>
          <w:ilvl w:val="1"/>
          <w:numId w:val="8"/>
        </w:numPr>
        <w:spacing w:beforeLines="50" w:before="120" w:after="0"/>
        <w:ind w:firstLineChars="0"/>
        <w:rPr>
          <w:rFonts w:eastAsia="Malgun Gothic"/>
          <w:highlight w:val="yellow"/>
          <w:lang w:eastAsia="ko-KR"/>
        </w:rPr>
      </w:pPr>
      <w:r w:rsidRPr="007104B8">
        <w:rPr>
          <w:rFonts w:eastAsia="Malgun Gothic" w:hint="eastAsia"/>
          <w:highlight w:val="yellow"/>
          <w:lang w:eastAsia="ko-KR"/>
        </w:rPr>
        <w:t>Discuss</w:t>
      </w:r>
      <w:r>
        <w:rPr>
          <w:rFonts w:eastAsia="Malgun Gothic"/>
          <w:highlight w:val="yellow"/>
          <w:lang w:eastAsia="ko-KR"/>
        </w:rPr>
        <w:t xml:space="preserve"> </w:t>
      </w:r>
      <w:r w:rsidRPr="007104B8">
        <w:rPr>
          <w:rFonts w:eastAsia="Malgun Gothic" w:hint="eastAsia"/>
          <w:highlight w:val="yellow"/>
          <w:lang w:eastAsia="ko-KR"/>
        </w:rPr>
        <w:t>the</w:t>
      </w:r>
      <w:r>
        <w:rPr>
          <w:rFonts w:eastAsia="Malgun Gothic"/>
          <w:highlight w:val="yellow"/>
          <w:lang w:eastAsia="ko-KR"/>
        </w:rPr>
        <w:t xml:space="preserve"> </w:t>
      </w:r>
      <w:r w:rsidRPr="007104B8">
        <w:rPr>
          <w:rFonts w:eastAsia="Malgun Gothic" w:hint="eastAsia"/>
          <w:highlight w:val="yellow"/>
          <w:lang w:eastAsia="ko-KR"/>
        </w:rPr>
        <w:t>error</w:t>
      </w:r>
      <w:r>
        <w:rPr>
          <w:rFonts w:eastAsia="Malgun Gothic"/>
          <w:highlight w:val="yellow"/>
          <w:lang w:eastAsia="ko-KR"/>
        </w:rPr>
        <w:t xml:space="preserve"> </w:t>
      </w:r>
      <w:r w:rsidRPr="007104B8">
        <w:rPr>
          <w:rFonts w:eastAsia="Malgun Gothic" w:hint="eastAsia"/>
          <w:highlight w:val="yellow"/>
          <w:lang w:eastAsia="ko-KR"/>
        </w:rPr>
        <w:t>model</w:t>
      </w:r>
      <w:r>
        <w:rPr>
          <w:rFonts w:eastAsia="Malgun Gothic"/>
          <w:highlight w:val="yellow"/>
          <w:lang w:eastAsia="ko-KR"/>
        </w:rPr>
        <w:t xml:space="preserve"> </w:t>
      </w:r>
      <w:r w:rsidRPr="007104B8">
        <w:rPr>
          <w:rFonts w:eastAsia="Malgun Gothic" w:hint="eastAsia"/>
          <w:highlight w:val="yellow"/>
          <w:lang w:eastAsia="ko-KR"/>
        </w:rPr>
        <w:t>assumption</w:t>
      </w:r>
      <w:r w:rsidRPr="007104B8">
        <w:rPr>
          <w:rFonts w:eastAsia="Malgun Gothic"/>
          <w:highlight w:val="yellow"/>
          <w:lang w:eastAsia="ko-KR"/>
        </w:rPr>
        <w:t xml:space="preserve"> </w:t>
      </w:r>
      <w:r w:rsidRPr="007104B8">
        <w:rPr>
          <w:rFonts w:eastAsia="Malgun Gothic" w:hint="eastAsia"/>
          <w:highlight w:val="yellow"/>
          <w:lang w:eastAsia="ko-KR"/>
        </w:rPr>
        <w:t>for</w:t>
      </w:r>
      <w:r w:rsidRPr="007104B8">
        <w:rPr>
          <w:rFonts w:eastAsia="Malgun Gothic"/>
          <w:highlight w:val="yellow"/>
          <w:lang w:eastAsia="ko-KR"/>
        </w:rPr>
        <w:t xml:space="preserve"> </w:t>
      </w:r>
      <w:r w:rsidRPr="007104B8">
        <w:rPr>
          <w:rFonts w:eastAsia="Malgun Gothic" w:hint="eastAsia"/>
          <w:highlight w:val="yellow"/>
          <w:lang w:eastAsia="ko-KR"/>
        </w:rPr>
        <w:t>RF</w:t>
      </w:r>
      <w:r w:rsidRPr="007104B8">
        <w:rPr>
          <w:rFonts w:eastAsia="Malgun Gothic"/>
          <w:highlight w:val="yellow"/>
          <w:lang w:eastAsia="ko-KR"/>
        </w:rPr>
        <w:t xml:space="preserve"> </w:t>
      </w:r>
      <w:r w:rsidRPr="007104B8">
        <w:rPr>
          <w:rFonts w:eastAsia="Malgun Gothic" w:hint="eastAsia"/>
          <w:highlight w:val="yellow"/>
          <w:lang w:eastAsia="ko-KR"/>
        </w:rPr>
        <w:t>error</w:t>
      </w:r>
      <w:r w:rsidRPr="007104B8">
        <w:rPr>
          <w:rFonts w:eastAsia="Malgun Gothic"/>
          <w:highlight w:val="yellow"/>
          <w:lang w:eastAsia="ko-KR"/>
        </w:rPr>
        <w:t xml:space="preserve"> taking the </w:t>
      </w:r>
      <w:r w:rsidRPr="007104B8">
        <w:rPr>
          <w:rFonts w:eastAsia="Malgun Gothic" w:hint="eastAsia"/>
          <w:highlight w:val="yellow"/>
          <w:lang w:eastAsia="ko-KR"/>
        </w:rPr>
        <w:t>following</w:t>
      </w:r>
      <w:r w:rsidRPr="007104B8">
        <w:rPr>
          <w:rFonts w:eastAsia="Malgun Gothic"/>
          <w:highlight w:val="yellow"/>
          <w:lang w:eastAsia="ko-KR"/>
        </w:rPr>
        <w:t xml:space="preserve"> </w:t>
      </w:r>
      <w:r w:rsidRPr="007104B8">
        <w:rPr>
          <w:rFonts w:eastAsia="Malgun Gothic" w:hint="eastAsia"/>
          <w:highlight w:val="yellow"/>
          <w:lang w:eastAsia="ko-KR"/>
        </w:rPr>
        <w:t>as</w:t>
      </w:r>
      <w:r w:rsidRPr="007104B8">
        <w:rPr>
          <w:rFonts w:eastAsia="Malgun Gothic"/>
          <w:highlight w:val="yellow"/>
          <w:lang w:eastAsia="ko-KR"/>
        </w:rPr>
        <w:t xml:space="preserve"> </w:t>
      </w:r>
      <w:r w:rsidRPr="007104B8">
        <w:rPr>
          <w:rFonts w:eastAsia="Malgun Gothic" w:hint="eastAsia"/>
          <w:highlight w:val="yellow"/>
          <w:lang w:eastAsia="ko-KR"/>
        </w:rPr>
        <w:t>baseline</w:t>
      </w:r>
      <w:r w:rsidRPr="007104B8">
        <w:rPr>
          <w:rFonts w:eastAsia="Malgun Gothic"/>
          <w:highlight w:val="yellow"/>
          <w:lang w:eastAsia="ko-KR"/>
        </w:rPr>
        <w:t xml:space="preserve">: </w:t>
      </w:r>
    </w:p>
    <w:p w14:paraId="48044185" w14:textId="77777777" w:rsidR="00C72EFC" w:rsidRPr="006165DD" w:rsidRDefault="00C72EFC" w:rsidP="001E350F">
      <w:pPr>
        <w:pStyle w:val="affa"/>
        <w:numPr>
          <w:ilvl w:val="2"/>
          <w:numId w:val="8"/>
        </w:numPr>
        <w:spacing w:beforeLines="50" w:before="120" w:after="0"/>
        <w:ind w:firstLineChars="0"/>
        <w:rPr>
          <w:rFonts w:eastAsia="Malgun Gothic"/>
          <w:highlight w:val="yellow"/>
          <w:lang w:eastAsia="ko-KR"/>
        </w:rPr>
      </w:pPr>
      <w:r w:rsidRPr="006165DD">
        <w:rPr>
          <w:rFonts w:eastAsiaTheme="minorEastAsia"/>
          <w:highlight w:val="yellow"/>
          <w:lang w:eastAsia="zh-CN"/>
        </w:rPr>
        <w:t xml:space="preserve">Use the following assumption for RF error model in simulation: </w:t>
      </w:r>
    </w:p>
    <w:p w14:paraId="66526AFF" w14:textId="77777777" w:rsidR="00C72EFC" w:rsidRPr="006165DD" w:rsidRDefault="00C72EFC" w:rsidP="001E350F">
      <w:pPr>
        <w:pStyle w:val="affa"/>
        <w:numPr>
          <w:ilvl w:val="3"/>
          <w:numId w:val="8"/>
        </w:numPr>
        <w:spacing w:beforeLines="50" w:before="120" w:after="0"/>
        <w:ind w:firstLineChars="0"/>
        <w:rPr>
          <w:rFonts w:eastAsia="Malgun Gothic"/>
          <w:highlight w:val="yellow"/>
          <w:lang w:eastAsia="ko-KR"/>
        </w:rPr>
      </w:pPr>
      <w:r w:rsidRPr="006165DD">
        <w:rPr>
          <w:highlight w:val="yellow"/>
        </w:rPr>
        <w:t>Truncated Gaussian distribution under [±4] dB RF error (</w:t>
      </w:r>
      <m:oMath>
        <m:sSup>
          <m:sSupPr>
            <m:ctrlPr>
              <w:rPr>
                <w:rFonts w:ascii="Cambria Math" w:hAnsi="Cambria Math"/>
                <w:highlight w:val="yellow"/>
              </w:rPr>
            </m:ctrlPr>
          </m:sSupPr>
          <m:e>
            <m:r>
              <w:rPr>
                <w:rFonts w:ascii="Cambria Math" w:hAnsi="Cambria Math"/>
                <w:highlight w:val="yellow"/>
              </w:rPr>
              <m:t>μ</m:t>
            </m:r>
            <m:r>
              <m:rPr>
                <m:sty m:val="p"/>
              </m:rPr>
              <w:rPr>
                <w:rFonts w:ascii="Cambria Math" w:hAnsi="Cambria Math"/>
                <w:highlight w:val="yellow"/>
              </w:rPr>
              <m:t xml:space="preserve">=0,  </m:t>
            </m:r>
            <m:r>
              <w:rPr>
                <w:rFonts w:ascii="Cambria Math" w:hAnsi="Cambria Math"/>
                <w:highlight w:val="yellow"/>
              </w:rPr>
              <m:t>σ</m:t>
            </m:r>
          </m:e>
          <m:sup>
            <m:r>
              <m:rPr>
                <m:sty m:val="p"/>
              </m:rPr>
              <w:rPr>
                <w:rFonts w:ascii="Cambria Math" w:hAnsi="Cambria Math"/>
                <w:highlight w:val="yellow"/>
              </w:rPr>
              <m:t>2</m:t>
            </m:r>
          </m:sup>
        </m:sSup>
      </m:oMath>
      <w:proofErr w:type="gramStart"/>
      <w:r w:rsidRPr="006165DD">
        <w:rPr>
          <w:highlight w:val="yellow"/>
        </w:rPr>
        <w:t>=[</w:t>
      </w:r>
      <w:proofErr w:type="gramEnd"/>
      <w:r w:rsidRPr="006165DD">
        <w:rPr>
          <w:highlight w:val="yellow"/>
        </w:rPr>
        <w:t>4]) for FR2</w:t>
      </w:r>
    </w:p>
    <w:p w14:paraId="02DFB71F" w14:textId="77777777" w:rsidR="00C72EFC" w:rsidRPr="006165DD" w:rsidRDefault="00C72EFC" w:rsidP="001E350F">
      <w:pPr>
        <w:pStyle w:val="affa"/>
        <w:numPr>
          <w:ilvl w:val="3"/>
          <w:numId w:val="8"/>
        </w:numPr>
        <w:spacing w:beforeLines="50" w:before="120" w:after="0"/>
        <w:ind w:firstLineChars="0"/>
        <w:rPr>
          <w:rFonts w:eastAsia="Malgun Gothic"/>
          <w:highlight w:val="yellow"/>
          <w:lang w:eastAsia="ko-KR"/>
        </w:rPr>
      </w:pPr>
      <w:r w:rsidRPr="006165DD">
        <w:rPr>
          <w:highlight w:val="yellow"/>
        </w:rPr>
        <w:t>Truncated Gaussian distribution under [±2.5] dB RF error (</w:t>
      </w:r>
      <m:oMath>
        <m:sSup>
          <m:sSupPr>
            <m:ctrlPr>
              <w:rPr>
                <w:rFonts w:ascii="Cambria Math" w:hAnsi="Cambria Math"/>
                <w:highlight w:val="yellow"/>
              </w:rPr>
            </m:ctrlPr>
          </m:sSupPr>
          <m:e>
            <m:r>
              <w:rPr>
                <w:rFonts w:ascii="Cambria Math" w:hAnsi="Cambria Math"/>
                <w:highlight w:val="yellow"/>
              </w:rPr>
              <m:t>μ</m:t>
            </m:r>
            <m:r>
              <m:rPr>
                <m:sty m:val="p"/>
              </m:rPr>
              <w:rPr>
                <w:rFonts w:ascii="Cambria Math" w:hAnsi="Cambria Math"/>
                <w:highlight w:val="yellow"/>
              </w:rPr>
              <m:t xml:space="preserve">=0,  </m:t>
            </m:r>
            <m:r>
              <w:rPr>
                <w:rFonts w:ascii="Cambria Math" w:hAnsi="Cambria Math"/>
                <w:highlight w:val="yellow"/>
              </w:rPr>
              <m:t>σ</m:t>
            </m:r>
          </m:e>
          <m:sup>
            <m:r>
              <m:rPr>
                <m:sty m:val="p"/>
              </m:rPr>
              <w:rPr>
                <w:rFonts w:ascii="Cambria Math" w:hAnsi="Cambria Math"/>
                <w:highlight w:val="yellow"/>
              </w:rPr>
              <m:t>2</m:t>
            </m:r>
          </m:sup>
        </m:sSup>
      </m:oMath>
      <w:proofErr w:type="gramStart"/>
      <w:r w:rsidRPr="006165DD">
        <w:rPr>
          <w:highlight w:val="yellow"/>
        </w:rPr>
        <w:t>=[</w:t>
      </w:r>
      <w:proofErr w:type="gramEnd"/>
      <w:r w:rsidRPr="006165DD">
        <w:rPr>
          <w:highlight w:val="yellow"/>
        </w:rPr>
        <w:t>2.5]) for FR1</w:t>
      </w:r>
    </w:p>
    <w:p w14:paraId="56D86E17" w14:textId="45D0D73B" w:rsidR="00C72EFC" w:rsidRPr="006165DD" w:rsidRDefault="00C72EFC" w:rsidP="001E350F">
      <w:pPr>
        <w:pStyle w:val="affa"/>
        <w:numPr>
          <w:ilvl w:val="2"/>
          <w:numId w:val="8"/>
        </w:numPr>
        <w:spacing w:beforeLines="50" w:before="120" w:after="0"/>
        <w:ind w:firstLineChars="0"/>
        <w:rPr>
          <w:rFonts w:eastAsia="Malgun Gothic"/>
          <w:highlight w:val="yellow"/>
          <w:lang w:eastAsia="ko-KR"/>
        </w:rPr>
      </w:pPr>
      <w:r w:rsidRPr="006165DD">
        <w:rPr>
          <w:highlight w:val="yellow"/>
        </w:rPr>
        <w:t>RAN4 to not consider different RF error values for different RF chains for RRM measurement prediction simulations.</w:t>
      </w:r>
    </w:p>
    <w:p w14:paraId="4256E1D6" w14:textId="007E33D4" w:rsidR="007104B8" w:rsidRPr="0093298A" w:rsidRDefault="007104B8" w:rsidP="001E350F">
      <w:pPr>
        <w:pStyle w:val="affa"/>
        <w:numPr>
          <w:ilvl w:val="1"/>
          <w:numId w:val="8"/>
        </w:numPr>
        <w:spacing w:beforeLines="50" w:before="120" w:after="0"/>
        <w:ind w:firstLineChars="0"/>
        <w:rPr>
          <w:rFonts w:eastAsia="Malgun Gothic"/>
          <w:highlight w:val="yellow"/>
          <w:lang w:eastAsia="ko-KR"/>
        </w:rPr>
      </w:pPr>
      <w:r>
        <w:rPr>
          <w:rFonts w:eastAsiaTheme="minorEastAsia"/>
          <w:highlight w:val="yellow"/>
          <w:lang w:eastAsia="zh-CN"/>
        </w:rPr>
        <w:t xml:space="preserve">Discuss </w:t>
      </w:r>
      <w:r>
        <w:rPr>
          <w:rFonts w:eastAsiaTheme="minorEastAsia" w:hint="eastAsia"/>
          <w:highlight w:val="yellow"/>
          <w:lang w:eastAsia="zh-CN"/>
        </w:rPr>
        <w:t>how</w:t>
      </w:r>
      <w:r>
        <w:rPr>
          <w:rFonts w:eastAsiaTheme="minorEastAsia"/>
          <w:highlight w:val="yellow"/>
          <w:lang w:eastAsia="zh-CN"/>
        </w:rPr>
        <w:t xml:space="preserve">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add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measurement</w:t>
      </w:r>
      <w:r>
        <w:rPr>
          <w:rFonts w:eastAsiaTheme="minorEastAsia"/>
          <w:highlight w:val="yellow"/>
          <w:lang w:eastAsia="zh-CN"/>
        </w:rPr>
        <w:t xml:space="preserve"> </w:t>
      </w:r>
      <w:r>
        <w:rPr>
          <w:rFonts w:eastAsiaTheme="minorEastAsia" w:hint="eastAsia"/>
          <w:highlight w:val="yellow"/>
          <w:lang w:eastAsia="zh-CN"/>
        </w:rPr>
        <w:t>error</w:t>
      </w:r>
      <w:r>
        <w:rPr>
          <w:rFonts w:eastAsiaTheme="minorEastAsia"/>
          <w:highlight w:val="yellow"/>
          <w:lang w:eastAsia="zh-CN"/>
        </w:rPr>
        <w:t xml:space="preserve"> </w:t>
      </w:r>
      <w:r>
        <w:rPr>
          <w:rFonts w:eastAsiaTheme="minorEastAsia" w:hint="eastAsia"/>
          <w:highlight w:val="yellow"/>
          <w:lang w:eastAsia="zh-CN"/>
        </w:rPr>
        <w:t>including</w:t>
      </w:r>
      <w:r>
        <w:rPr>
          <w:rFonts w:eastAsiaTheme="minorEastAsia"/>
          <w:highlight w:val="yellow"/>
          <w:lang w:eastAsia="zh-CN"/>
        </w:rPr>
        <w:t xml:space="preserve"> </w:t>
      </w:r>
      <w:r>
        <w:rPr>
          <w:rFonts w:eastAsiaTheme="minorEastAsia" w:hint="eastAsia"/>
          <w:highlight w:val="yellow"/>
          <w:lang w:eastAsia="zh-CN"/>
        </w:rPr>
        <w:t>BB</w:t>
      </w:r>
      <w:r>
        <w:rPr>
          <w:rFonts w:eastAsiaTheme="minorEastAsia"/>
          <w:highlight w:val="yellow"/>
          <w:lang w:eastAsia="zh-CN"/>
        </w:rPr>
        <w:t xml:space="preserve">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RF</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simulation</w:t>
      </w:r>
      <w:r w:rsidR="004D19AE">
        <w:rPr>
          <w:rFonts w:eastAsiaTheme="minorEastAsia"/>
          <w:highlight w:val="yellow"/>
          <w:lang w:eastAsia="zh-CN"/>
        </w:rPr>
        <w:t xml:space="preserve"> based on proposals </w:t>
      </w:r>
      <w:r w:rsidR="008C1941">
        <w:rPr>
          <w:rFonts w:eastAsiaTheme="minorEastAsia"/>
          <w:highlight w:val="yellow"/>
          <w:lang w:eastAsia="zh-CN"/>
        </w:rPr>
        <w:t>5</w:t>
      </w:r>
      <w:r w:rsidR="0042056C">
        <w:rPr>
          <w:rFonts w:eastAsiaTheme="minorEastAsia"/>
          <w:highlight w:val="yellow"/>
          <w:lang w:eastAsia="zh-CN"/>
        </w:rPr>
        <w:t>-</w:t>
      </w:r>
      <w:r w:rsidR="008C1941">
        <w:rPr>
          <w:rFonts w:eastAsiaTheme="minorEastAsia"/>
          <w:highlight w:val="yellow"/>
          <w:lang w:eastAsia="zh-CN"/>
        </w:rPr>
        <w:t>8</w:t>
      </w:r>
      <w:r>
        <w:rPr>
          <w:rFonts w:eastAsiaTheme="minorEastAsia"/>
          <w:highlight w:val="yellow"/>
          <w:lang w:eastAsia="zh-CN"/>
        </w:rPr>
        <w:t xml:space="preserve">. </w:t>
      </w:r>
    </w:p>
    <w:p w14:paraId="3F5A5581" w14:textId="77777777" w:rsidR="0093298A" w:rsidRPr="0093298A" w:rsidRDefault="0093298A" w:rsidP="0093298A">
      <w:pPr>
        <w:spacing w:beforeLines="50" w:before="120" w:after="0"/>
        <w:rPr>
          <w:rFonts w:eastAsia="Malgun Gothic"/>
          <w:highlight w:val="yellow"/>
          <w:lang w:eastAsia="ko-KR"/>
        </w:rPr>
      </w:pPr>
    </w:p>
    <w:p w14:paraId="16949D62" w14:textId="30BA67A4" w:rsidR="00212E18" w:rsidRPr="00E64A91" w:rsidRDefault="00E64A91" w:rsidP="00C87AAE">
      <w:pPr>
        <w:pStyle w:val="3"/>
        <w:spacing w:beforeLines="50" w:after="0"/>
        <w:rPr>
          <w:sz w:val="24"/>
          <w:szCs w:val="16"/>
          <w:lang w:val="en-US"/>
        </w:rPr>
      </w:pPr>
      <w:r>
        <w:rPr>
          <w:sz w:val="24"/>
          <w:szCs w:val="16"/>
          <w:lang w:val="en-US"/>
        </w:rPr>
        <w:t>Sub-topic 1-</w:t>
      </w:r>
      <w:r w:rsidR="00D616E8">
        <w:rPr>
          <w:sz w:val="24"/>
          <w:szCs w:val="16"/>
          <w:lang w:val="en-US"/>
        </w:rPr>
        <w:t>4</w:t>
      </w:r>
      <w:r>
        <w:rPr>
          <w:sz w:val="24"/>
          <w:szCs w:val="16"/>
          <w:lang w:val="en-US"/>
        </w:rPr>
        <w:t xml:space="preserve">: </w:t>
      </w:r>
      <w:r w:rsidR="00545AE6" w:rsidRPr="00545AE6">
        <w:rPr>
          <w:sz w:val="24"/>
          <w:szCs w:val="16"/>
          <w:lang w:val="en-US"/>
        </w:rPr>
        <w:t>Generalization aspects</w:t>
      </w:r>
      <w:r w:rsidR="00545AE6">
        <w:rPr>
          <w:sz w:val="24"/>
          <w:szCs w:val="16"/>
          <w:lang w:val="en-US"/>
        </w:rPr>
        <w:t xml:space="preserve"> </w:t>
      </w:r>
      <w:r w:rsidR="00545AE6">
        <w:rPr>
          <w:rFonts w:hint="eastAsia"/>
          <w:sz w:val="24"/>
          <w:szCs w:val="16"/>
          <w:lang w:val="en-US"/>
        </w:rPr>
        <w:t>for</w:t>
      </w:r>
      <w:r w:rsidR="00545AE6">
        <w:rPr>
          <w:sz w:val="24"/>
          <w:szCs w:val="16"/>
          <w:lang w:val="en-US"/>
        </w:rPr>
        <w:t xml:space="preserve"> </w:t>
      </w:r>
      <w:r w:rsidR="00545AE6">
        <w:rPr>
          <w:rFonts w:hint="eastAsia"/>
          <w:sz w:val="24"/>
          <w:szCs w:val="16"/>
          <w:lang w:val="en-US"/>
        </w:rPr>
        <w:t>AI</w:t>
      </w:r>
      <w:r w:rsidR="00545AE6">
        <w:rPr>
          <w:sz w:val="24"/>
          <w:szCs w:val="16"/>
          <w:lang w:val="en-US"/>
        </w:rPr>
        <w:t xml:space="preserve"> </w:t>
      </w:r>
      <w:r w:rsidR="00545AE6">
        <w:rPr>
          <w:rFonts w:hint="eastAsia"/>
          <w:sz w:val="24"/>
          <w:szCs w:val="16"/>
          <w:lang w:val="en-US"/>
        </w:rPr>
        <w:t>mobility</w:t>
      </w:r>
    </w:p>
    <w:p w14:paraId="20ED782E" w14:textId="34E0E16A" w:rsidR="002B4E94" w:rsidRPr="0019439B" w:rsidRDefault="002B4E94" w:rsidP="002B4E94">
      <w:pPr>
        <w:pStyle w:val="4"/>
        <w:spacing w:beforeLines="50" w:after="0"/>
      </w:pPr>
      <w:r w:rsidRPr="0019439B">
        <w:t xml:space="preserve">Issue </w:t>
      </w:r>
      <w:r>
        <w:t>1</w:t>
      </w:r>
      <w:r w:rsidRPr="0019439B">
        <w:t>-</w:t>
      </w:r>
      <w:r w:rsidR="00D616E8">
        <w:t>4</w:t>
      </w:r>
      <w:r w:rsidRPr="0019439B">
        <w:t>-</w:t>
      </w:r>
      <w:r w:rsidR="00D616E8">
        <w:t>1</w:t>
      </w:r>
      <w:r w:rsidRPr="0019439B">
        <w:t xml:space="preserve">: </w:t>
      </w:r>
      <w:bookmarkStart w:id="0" w:name="_Hlk210825824"/>
      <w:r>
        <w:rPr>
          <w:rFonts w:hint="eastAsia"/>
        </w:rPr>
        <w:t>Evaluation</w:t>
      </w:r>
      <w:r>
        <w:t xml:space="preserve"> </w:t>
      </w:r>
      <w:r>
        <w:rPr>
          <w:rFonts w:hint="eastAsia"/>
        </w:rPr>
        <w:t>for</w:t>
      </w:r>
      <w:r>
        <w:t xml:space="preserve"> </w:t>
      </w:r>
      <w:r>
        <w:rPr>
          <w:rFonts w:hint="eastAsia"/>
        </w:rPr>
        <w:t>generalization</w:t>
      </w:r>
      <w:bookmarkEnd w:id="0"/>
    </w:p>
    <w:p w14:paraId="19637DD6" w14:textId="77777777" w:rsidR="001413DC" w:rsidRPr="009C5F9F" w:rsidRDefault="001413DC" w:rsidP="001413DC">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6CC9A4A0" w14:textId="77777777" w:rsidR="000A6D9A" w:rsidRPr="001413DC" w:rsidRDefault="000A6D9A" w:rsidP="00C87AAE">
      <w:pPr>
        <w:spacing w:beforeLines="50" w:before="120" w:after="0"/>
        <w:rPr>
          <w:color w:val="000000" w:themeColor="text1"/>
          <w:szCs w:val="24"/>
          <w:lang w:eastAsia="zh-CN"/>
        </w:rPr>
      </w:pPr>
    </w:p>
    <w:p w14:paraId="720DCD7D" w14:textId="5984028C" w:rsidR="007B3ACF" w:rsidRDefault="00470AFC" w:rsidP="00C87AAE">
      <w:pPr>
        <w:pStyle w:val="1"/>
        <w:spacing w:beforeLines="50" w:before="120" w:after="0"/>
        <w:rPr>
          <w:lang w:val="en-US" w:eastAsia="ja-JP"/>
        </w:rPr>
      </w:pPr>
      <w:r>
        <w:rPr>
          <w:lang w:val="en-US" w:eastAsia="ja-JP"/>
        </w:rPr>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707A3785" w14:textId="28F7CD08" w:rsidR="00E26BF7" w:rsidRPr="004C1C6F" w:rsidRDefault="008356B8" w:rsidP="00E26BF7">
      <w:pPr>
        <w:pStyle w:val="3"/>
        <w:spacing w:beforeLines="50" w:after="0"/>
        <w:rPr>
          <w:sz w:val="24"/>
          <w:szCs w:val="16"/>
          <w:lang w:val="en-US"/>
        </w:rPr>
      </w:pPr>
      <w:r>
        <w:rPr>
          <w:sz w:val="24"/>
          <w:szCs w:val="16"/>
          <w:lang w:val="en-US"/>
        </w:rPr>
        <w:t xml:space="preserve">Sub-topic </w:t>
      </w:r>
      <w:r w:rsidR="006D39AE">
        <w:rPr>
          <w:sz w:val="24"/>
          <w:szCs w:val="16"/>
          <w:lang w:val="en-US"/>
        </w:rPr>
        <w:t>2</w:t>
      </w:r>
      <w:r>
        <w:rPr>
          <w:sz w:val="24"/>
          <w:szCs w:val="16"/>
          <w:lang w:val="en-US"/>
        </w:rPr>
        <w:t xml:space="preserve">-1: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r w:rsidR="00E26BF7">
        <w:t xml:space="preserve"> </w:t>
      </w:r>
    </w:p>
    <w:p w14:paraId="40EA9D26" w14:textId="68624B13" w:rsidR="00FB6522" w:rsidRDefault="00FB6522" w:rsidP="00FB6522">
      <w:pPr>
        <w:pStyle w:val="4"/>
        <w:spacing w:beforeLines="50" w:after="0"/>
      </w:pPr>
      <w:r>
        <w:t xml:space="preserve">Issue </w:t>
      </w:r>
      <w:r w:rsidR="006D39AE">
        <w:t>2</w:t>
      </w:r>
      <w:r>
        <w:t xml:space="preserve">-1-1: </w:t>
      </w:r>
      <w:r w:rsidR="00967C88">
        <w:t>What kind of core</w:t>
      </w:r>
      <w:r>
        <w:t xml:space="preserve"> </w:t>
      </w:r>
      <w:r>
        <w:rPr>
          <w:rFonts w:hint="eastAsia"/>
        </w:rPr>
        <w:t>requirements</w:t>
      </w:r>
      <w:r w:rsidR="00967C88">
        <w:t xml:space="preserve"> to be defined</w:t>
      </w:r>
    </w:p>
    <w:p w14:paraId="1DE71543" w14:textId="5A278F02" w:rsidR="002D321F" w:rsidRPr="002D321F" w:rsidRDefault="002D321F" w:rsidP="002D321F">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69AC84B1" w14:textId="1109AF03" w:rsidR="00920463" w:rsidRPr="00920463" w:rsidRDefault="00FB6522" w:rsidP="001E350F">
      <w:pPr>
        <w:pStyle w:val="affa"/>
        <w:numPr>
          <w:ilvl w:val="1"/>
          <w:numId w:val="8"/>
        </w:numPr>
        <w:spacing w:beforeLines="50" w:before="120" w:after="0"/>
        <w:ind w:firstLineChars="0"/>
        <w:rPr>
          <w:rFonts w:eastAsia="Malgun Gothic"/>
          <w:highlight w:val="yellow"/>
          <w:lang w:eastAsia="ko-KR"/>
        </w:rPr>
      </w:pPr>
      <w:r w:rsidRPr="003810BA">
        <w:rPr>
          <w:rFonts w:eastAsiaTheme="minorEastAsia"/>
          <w:highlight w:val="yellow"/>
          <w:lang w:eastAsia="zh-CN"/>
        </w:rPr>
        <w:t xml:space="preserve">Discuss </w:t>
      </w:r>
      <w:r w:rsidR="00920463">
        <w:rPr>
          <w:rFonts w:eastAsiaTheme="minorEastAsia"/>
          <w:highlight w:val="yellow"/>
          <w:lang w:eastAsia="zh-CN"/>
        </w:rPr>
        <w:t xml:space="preserve">whether </w:t>
      </w:r>
      <w:r w:rsidR="00920463">
        <w:rPr>
          <w:rFonts w:eastAsiaTheme="minorEastAsia" w:hint="eastAsia"/>
          <w:highlight w:val="yellow"/>
          <w:lang w:eastAsia="zh-CN"/>
        </w:rPr>
        <w:t>the</w:t>
      </w:r>
      <w:r w:rsidR="00920463">
        <w:rPr>
          <w:rFonts w:eastAsiaTheme="minorEastAsia"/>
          <w:highlight w:val="yellow"/>
          <w:lang w:eastAsia="zh-CN"/>
        </w:rPr>
        <w:t xml:space="preserve"> </w:t>
      </w:r>
      <w:r w:rsidR="00920463">
        <w:rPr>
          <w:rFonts w:eastAsiaTheme="minorEastAsia" w:hint="eastAsia"/>
          <w:highlight w:val="yellow"/>
          <w:lang w:eastAsia="zh-CN"/>
        </w:rPr>
        <w:t>follow</w:t>
      </w:r>
      <w:r w:rsidR="00920463">
        <w:rPr>
          <w:rFonts w:eastAsiaTheme="minorEastAsia"/>
          <w:highlight w:val="yellow"/>
          <w:lang w:eastAsia="zh-CN"/>
        </w:rPr>
        <w:t xml:space="preserve"> </w:t>
      </w:r>
      <w:r w:rsidR="00920463">
        <w:rPr>
          <w:rFonts w:eastAsiaTheme="minorEastAsia" w:hint="eastAsia"/>
          <w:highlight w:val="yellow"/>
          <w:lang w:eastAsia="zh-CN"/>
        </w:rPr>
        <w:t>requirements</w:t>
      </w:r>
      <w:r w:rsidR="00920463">
        <w:rPr>
          <w:rFonts w:eastAsiaTheme="minorEastAsia"/>
          <w:highlight w:val="yellow"/>
          <w:lang w:eastAsia="zh-CN"/>
        </w:rPr>
        <w:t xml:space="preserve"> </w:t>
      </w:r>
      <w:r w:rsidR="00920463">
        <w:rPr>
          <w:rFonts w:eastAsiaTheme="minorEastAsia" w:hint="eastAsia"/>
          <w:highlight w:val="yellow"/>
          <w:lang w:eastAsia="zh-CN"/>
        </w:rPr>
        <w:t>need</w:t>
      </w:r>
      <w:r w:rsidR="00920463">
        <w:rPr>
          <w:rFonts w:eastAsiaTheme="minorEastAsia"/>
          <w:highlight w:val="yellow"/>
          <w:lang w:eastAsia="zh-CN"/>
        </w:rPr>
        <w:t xml:space="preserve"> </w:t>
      </w:r>
      <w:r w:rsidR="00920463">
        <w:rPr>
          <w:rFonts w:eastAsiaTheme="minorEastAsia" w:hint="eastAsia"/>
          <w:highlight w:val="yellow"/>
          <w:lang w:eastAsia="zh-CN"/>
        </w:rPr>
        <w:t>to</w:t>
      </w:r>
      <w:r w:rsidR="00920463">
        <w:rPr>
          <w:rFonts w:eastAsiaTheme="minorEastAsia"/>
          <w:highlight w:val="yellow"/>
          <w:lang w:eastAsia="zh-CN"/>
        </w:rPr>
        <w:t xml:space="preserve"> </w:t>
      </w:r>
      <w:r w:rsidR="00920463">
        <w:rPr>
          <w:rFonts w:eastAsiaTheme="minorEastAsia" w:hint="eastAsia"/>
          <w:highlight w:val="yellow"/>
          <w:lang w:eastAsia="zh-CN"/>
        </w:rPr>
        <w:t>be</w:t>
      </w:r>
      <w:r w:rsidR="00920463">
        <w:rPr>
          <w:rFonts w:eastAsiaTheme="minorEastAsia"/>
          <w:highlight w:val="yellow"/>
          <w:lang w:eastAsia="zh-CN"/>
        </w:rPr>
        <w:t xml:space="preserve"> </w:t>
      </w:r>
      <w:r w:rsidR="00920463">
        <w:rPr>
          <w:rFonts w:eastAsiaTheme="minorEastAsia" w:hint="eastAsia"/>
          <w:highlight w:val="yellow"/>
          <w:lang w:eastAsia="zh-CN"/>
        </w:rPr>
        <w:t>defined</w:t>
      </w:r>
      <w:r w:rsidR="00920463">
        <w:rPr>
          <w:rFonts w:eastAsiaTheme="minorEastAsia"/>
          <w:highlight w:val="yellow"/>
          <w:lang w:eastAsia="zh-CN"/>
        </w:rPr>
        <w:t>:</w:t>
      </w:r>
      <w:r w:rsidR="005C045D">
        <w:rPr>
          <w:rFonts w:eastAsiaTheme="minorEastAsia"/>
          <w:highlight w:val="yellow"/>
          <w:lang w:eastAsia="zh-CN"/>
        </w:rPr>
        <w:t xml:space="preserve"> </w:t>
      </w:r>
    </w:p>
    <w:p w14:paraId="12A21FAC" w14:textId="084B44CA" w:rsidR="00920463" w:rsidRPr="00B24550" w:rsidRDefault="00920463" w:rsidP="001E350F">
      <w:pPr>
        <w:pStyle w:val="affa"/>
        <w:numPr>
          <w:ilvl w:val="2"/>
          <w:numId w:val="8"/>
        </w:numPr>
        <w:spacing w:beforeLines="50" w:before="120" w:after="0"/>
        <w:ind w:firstLineChars="0"/>
        <w:rPr>
          <w:rFonts w:eastAsia="Malgun Gothic"/>
          <w:highlight w:val="yellow"/>
          <w:lang w:eastAsia="ko-KR"/>
        </w:rPr>
      </w:pPr>
      <w:r>
        <w:rPr>
          <w:rFonts w:eastAsiaTheme="minorEastAsia"/>
          <w:highlight w:val="yellow"/>
          <w:lang w:eastAsia="zh-CN"/>
        </w:rPr>
        <w:t>M</w:t>
      </w:r>
      <w:r>
        <w:rPr>
          <w:rFonts w:eastAsiaTheme="minorEastAsia" w:hint="eastAsia"/>
          <w:highlight w:val="yellow"/>
          <w:lang w:eastAsia="zh-CN"/>
        </w:rPr>
        <w:t>easurement</w:t>
      </w:r>
      <w:r>
        <w:rPr>
          <w:rFonts w:eastAsiaTheme="minorEastAsia"/>
          <w:highlight w:val="yellow"/>
          <w:lang w:eastAsia="zh-CN"/>
        </w:rPr>
        <w:t xml:space="preserve"> </w:t>
      </w:r>
      <w:r>
        <w:rPr>
          <w:rFonts w:eastAsiaTheme="minorEastAsia" w:hint="eastAsia"/>
          <w:highlight w:val="yellow"/>
          <w:lang w:eastAsia="zh-CN"/>
        </w:rPr>
        <w:t>delay</w:t>
      </w:r>
      <w:r>
        <w:rPr>
          <w:rFonts w:eastAsiaTheme="minorEastAsia"/>
          <w:highlight w:val="yellow"/>
          <w:lang w:eastAsia="zh-CN"/>
        </w:rPr>
        <w:t>/</w:t>
      </w:r>
      <w:r>
        <w:rPr>
          <w:rFonts w:eastAsiaTheme="minorEastAsia" w:hint="eastAsia"/>
          <w:highlight w:val="yellow"/>
          <w:lang w:eastAsia="zh-CN"/>
        </w:rPr>
        <w:t>period</w:t>
      </w:r>
      <w:r>
        <w:rPr>
          <w:rFonts w:eastAsiaTheme="minorEastAsia"/>
          <w:highlight w:val="yellow"/>
          <w:lang w:eastAsia="zh-CN"/>
        </w:rPr>
        <w:t xml:space="preserve"> </w:t>
      </w:r>
      <w:r>
        <w:rPr>
          <w:rFonts w:eastAsiaTheme="minorEastAsia" w:hint="eastAsia"/>
          <w:highlight w:val="yellow"/>
          <w:lang w:eastAsia="zh-CN"/>
        </w:rPr>
        <w:t>requirements</w:t>
      </w:r>
      <w:r w:rsidR="00961A2D" w:rsidRPr="00961A2D">
        <w:rPr>
          <w:rFonts w:eastAsiaTheme="minorEastAsia"/>
          <w:highlight w:val="yellow"/>
          <w:lang w:eastAsia="zh-CN"/>
        </w:rPr>
        <w:t xml:space="preserve"> </w:t>
      </w:r>
      <w:r w:rsidR="00961A2D" w:rsidRPr="00961A2D">
        <w:rPr>
          <w:rFonts w:eastAsiaTheme="minorEastAsia" w:hint="eastAsia"/>
          <w:highlight w:val="yellow"/>
          <w:lang w:eastAsia="zh-CN"/>
        </w:rPr>
        <w:t>(</w:t>
      </w:r>
      <w:r w:rsidR="00961A2D" w:rsidRPr="00961A2D">
        <w:rPr>
          <w:rFonts w:eastAsiaTheme="minorEastAsia"/>
          <w:highlight w:val="yellow"/>
          <w:lang w:eastAsia="zh-CN"/>
        </w:rPr>
        <w:t xml:space="preserve">OPPO, </w:t>
      </w:r>
      <w:r w:rsidR="00961A2D" w:rsidRPr="00961A2D">
        <w:rPr>
          <w:rFonts w:eastAsia="Malgun Gothic"/>
          <w:highlight w:val="yellow"/>
          <w:lang w:eastAsia="ko-KR"/>
        </w:rPr>
        <w:t>CMCC, ZTE, Samsung</w:t>
      </w:r>
      <w:r w:rsidR="00B24550">
        <w:rPr>
          <w:rFonts w:eastAsia="Malgun Gothic"/>
          <w:highlight w:val="yellow"/>
          <w:lang w:eastAsia="ko-KR"/>
        </w:rPr>
        <w:t>, QC</w:t>
      </w:r>
      <w:r w:rsidR="00961A2D" w:rsidRPr="00961A2D">
        <w:rPr>
          <w:rFonts w:eastAsiaTheme="minorEastAsia"/>
          <w:highlight w:val="yellow"/>
          <w:lang w:eastAsia="zh-CN"/>
        </w:rPr>
        <w:t>)</w:t>
      </w:r>
    </w:p>
    <w:p w14:paraId="4A9AA6B7" w14:textId="46C9259F" w:rsidR="00B24550" w:rsidRPr="000E4D0E" w:rsidRDefault="00B24550" w:rsidP="001E350F">
      <w:pPr>
        <w:pStyle w:val="affa"/>
        <w:numPr>
          <w:ilvl w:val="2"/>
          <w:numId w:val="8"/>
        </w:numPr>
        <w:spacing w:beforeLines="50" w:before="120" w:after="0"/>
        <w:ind w:firstLineChars="0"/>
        <w:rPr>
          <w:rFonts w:eastAsia="Malgun Gothic"/>
          <w:highlight w:val="yellow"/>
          <w:lang w:eastAsia="ko-KR"/>
        </w:rPr>
      </w:pPr>
      <w:r w:rsidRPr="000E4D0E">
        <w:rPr>
          <w:rFonts w:eastAsia="Malgun Gothic"/>
          <w:highlight w:val="yellow"/>
          <w:lang w:eastAsia="ko-KR"/>
        </w:rPr>
        <w:t>Measurement and scheduling restrictions in OW/PW</w:t>
      </w:r>
      <w:r w:rsidR="00FA42F6" w:rsidRPr="000E4D0E">
        <w:rPr>
          <w:rFonts w:eastAsia="Malgun Gothic"/>
          <w:highlight w:val="yellow"/>
          <w:lang w:eastAsia="ko-KR"/>
        </w:rPr>
        <w:t xml:space="preserve"> </w:t>
      </w:r>
      <w:r w:rsidRPr="000E4D0E">
        <w:rPr>
          <w:rFonts w:eastAsia="Malgun Gothic"/>
          <w:highlight w:val="yellow"/>
          <w:lang w:eastAsia="ko-KR"/>
        </w:rPr>
        <w:t>(QC</w:t>
      </w:r>
      <w:r w:rsidR="0090674C">
        <w:rPr>
          <w:rFonts w:eastAsia="Malgun Gothic"/>
          <w:highlight w:val="yellow"/>
          <w:lang w:eastAsia="ko-KR"/>
        </w:rPr>
        <w:t>, Samsung</w:t>
      </w:r>
      <w:r w:rsidRPr="000E4D0E">
        <w:rPr>
          <w:rFonts w:eastAsia="Malgun Gothic"/>
          <w:highlight w:val="yellow"/>
          <w:lang w:eastAsia="ko-KR"/>
        </w:rPr>
        <w:t>)</w:t>
      </w:r>
    </w:p>
    <w:p w14:paraId="10ADF6D8" w14:textId="2DD79C8F" w:rsidR="00920463" w:rsidRPr="00920463" w:rsidRDefault="00920463" w:rsidP="001E350F">
      <w:pPr>
        <w:pStyle w:val="affa"/>
        <w:numPr>
          <w:ilvl w:val="2"/>
          <w:numId w:val="8"/>
        </w:numPr>
        <w:spacing w:beforeLines="50" w:before="120" w:after="0"/>
        <w:ind w:firstLineChars="0"/>
        <w:rPr>
          <w:rFonts w:eastAsia="Malgun Gothic"/>
          <w:highlight w:val="yellow"/>
          <w:lang w:eastAsia="ko-KR"/>
        </w:rPr>
      </w:pPr>
      <w:r>
        <w:rPr>
          <w:rFonts w:eastAsiaTheme="minorEastAsia"/>
          <w:highlight w:val="yellow"/>
          <w:lang w:eastAsia="zh-CN"/>
        </w:rPr>
        <w:t>P</w:t>
      </w:r>
      <w:r>
        <w:rPr>
          <w:rFonts w:eastAsiaTheme="minorEastAsia" w:hint="eastAsia"/>
          <w:highlight w:val="yellow"/>
          <w:lang w:eastAsia="zh-CN"/>
        </w:rPr>
        <w:t>rediction</w:t>
      </w:r>
      <w:r>
        <w:rPr>
          <w:rFonts w:eastAsiaTheme="minorEastAsia"/>
          <w:highlight w:val="yellow"/>
          <w:lang w:eastAsia="zh-CN"/>
        </w:rPr>
        <w:t xml:space="preserve"> </w:t>
      </w:r>
      <w:r>
        <w:rPr>
          <w:rFonts w:eastAsiaTheme="minorEastAsia" w:hint="eastAsia"/>
          <w:highlight w:val="yellow"/>
          <w:lang w:eastAsia="zh-CN"/>
        </w:rPr>
        <w:t>delay</w:t>
      </w:r>
      <w:r>
        <w:rPr>
          <w:rFonts w:eastAsiaTheme="minorEastAsia"/>
          <w:highlight w:val="yellow"/>
          <w:lang w:eastAsia="zh-CN"/>
        </w:rPr>
        <w:t xml:space="preserve"> </w:t>
      </w:r>
      <w:r>
        <w:rPr>
          <w:rFonts w:eastAsiaTheme="minorEastAsia" w:hint="eastAsia"/>
          <w:highlight w:val="yellow"/>
          <w:lang w:eastAsia="zh-CN"/>
        </w:rPr>
        <w:t>requirements</w:t>
      </w:r>
      <w:r w:rsidR="00961A2D">
        <w:rPr>
          <w:rFonts w:eastAsiaTheme="minorEastAsia"/>
          <w:highlight w:val="yellow"/>
          <w:lang w:eastAsia="zh-CN"/>
        </w:rPr>
        <w:t xml:space="preserve"> (OPPO)</w:t>
      </w:r>
    </w:p>
    <w:p w14:paraId="51977CD3" w14:textId="64551430" w:rsidR="00FB6522" w:rsidRPr="00961A2D" w:rsidRDefault="00920463" w:rsidP="001E350F">
      <w:pPr>
        <w:pStyle w:val="affa"/>
        <w:numPr>
          <w:ilvl w:val="2"/>
          <w:numId w:val="8"/>
        </w:numPr>
        <w:spacing w:beforeLines="50" w:before="120" w:after="0"/>
        <w:ind w:firstLineChars="0"/>
        <w:rPr>
          <w:rFonts w:eastAsia="Malgun Gothic"/>
          <w:highlight w:val="yellow"/>
          <w:lang w:eastAsia="ko-KR"/>
        </w:rPr>
      </w:pPr>
      <w:r>
        <w:rPr>
          <w:rFonts w:eastAsiaTheme="minorEastAsia"/>
          <w:highlight w:val="yellow"/>
          <w:lang w:eastAsia="zh-CN"/>
        </w:rPr>
        <w:t>P</w:t>
      </w:r>
      <w:r>
        <w:rPr>
          <w:rFonts w:eastAsiaTheme="minorEastAsia" w:hint="eastAsia"/>
          <w:highlight w:val="yellow"/>
          <w:lang w:eastAsia="zh-CN"/>
        </w:rPr>
        <w:t>rediction</w:t>
      </w:r>
      <w:r>
        <w:rPr>
          <w:rFonts w:eastAsiaTheme="minorEastAsia"/>
          <w:highlight w:val="yellow"/>
          <w:lang w:eastAsia="zh-CN"/>
        </w:rPr>
        <w:t xml:space="preserve"> </w:t>
      </w:r>
      <w:r>
        <w:rPr>
          <w:rFonts w:eastAsiaTheme="minorEastAsia" w:hint="eastAsia"/>
          <w:highlight w:val="yellow"/>
          <w:lang w:eastAsia="zh-CN"/>
        </w:rPr>
        <w:t>reporting</w:t>
      </w:r>
      <w:r>
        <w:rPr>
          <w:rFonts w:eastAsiaTheme="minorEastAsia"/>
          <w:highlight w:val="yellow"/>
          <w:lang w:eastAsia="zh-CN"/>
        </w:rPr>
        <w:t xml:space="preserve"> </w:t>
      </w:r>
      <w:r>
        <w:rPr>
          <w:rFonts w:eastAsiaTheme="minorEastAsia" w:hint="eastAsia"/>
          <w:highlight w:val="yellow"/>
          <w:lang w:eastAsia="zh-CN"/>
        </w:rPr>
        <w:t>delay</w:t>
      </w:r>
      <w:r w:rsidR="00FB6522" w:rsidRPr="003810BA">
        <w:rPr>
          <w:rFonts w:eastAsiaTheme="minorEastAsia"/>
          <w:highlight w:val="yellow"/>
          <w:lang w:eastAsia="zh-CN"/>
        </w:rPr>
        <w:t xml:space="preserve"> </w:t>
      </w:r>
      <w:r>
        <w:rPr>
          <w:rFonts w:eastAsiaTheme="minorEastAsia" w:hint="eastAsia"/>
          <w:highlight w:val="yellow"/>
          <w:lang w:eastAsia="zh-CN"/>
        </w:rPr>
        <w:t>requirements</w:t>
      </w:r>
      <w:r w:rsidR="00961A2D">
        <w:rPr>
          <w:rFonts w:eastAsiaTheme="minorEastAsia"/>
          <w:highlight w:val="yellow"/>
          <w:lang w:eastAsia="zh-CN"/>
        </w:rPr>
        <w:t xml:space="preserve"> (OPPO, HW</w:t>
      </w:r>
      <w:r w:rsidR="00807D50">
        <w:rPr>
          <w:rFonts w:eastAsiaTheme="minorEastAsia"/>
          <w:highlight w:val="yellow"/>
          <w:lang w:eastAsia="zh-CN"/>
        </w:rPr>
        <w:t>, QC</w:t>
      </w:r>
      <w:r w:rsidR="00961A2D">
        <w:rPr>
          <w:rFonts w:eastAsiaTheme="minorEastAsia"/>
          <w:highlight w:val="yellow"/>
          <w:lang w:eastAsia="zh-CN"/>
        </w:rPr>
        <w:t>)</w:t>
      </w:r>
    </w:p>
    <w:p w14:paraId="23F162FA" w14:textId="696A34BF" w:rsidR="00961A2D" w:rsidRDefault="00312097" w:rsidP="001E350F">
      <w:pPr>
        <w:pStyle w:val="affa"/>
        <w:numPr>
          <w:ilvl w:val="2"/>
          <w:numId w:val="8"/>
        </w:numPr>
        <w:spacing w:beforeLines="50" w:before="120" w:after="0"/>
        <w:ind w:firstLineChars="0"/>
        <w:rPr>
          <w:rFonts w:eastAsiaTheme="minorEastAsia"/>
          <w:highlight w:val="yellow"/>
          <w:lang w:eastAsia="zh-CN"/>
        </w:rPr>
      </w:pPr>
      <w:r w:rsidRPr="00312097">
        <w:rPr>
          <w:rFonts w:eastAsiaTheme="minorEastAsia"/>
          <w:highlight w:val="yellow"/>
          <w:lang w:eastAsia="zh-CN"/>
        </w:rPr>
        <w:lastRenderedPageBreak/>
        <w:t xml:space="preserve">OW/PW </w:t>
      </w:r>
      <w:r w:rsidRPr="00312097">
        <w:rPr>
          <w:rFonts w:eastAsiaTheme="minorEastAsia" w:hint="eastAsia"/>
          <w:highlight w:val="yellow"/>
          <w:lang w:eastAsia="zh-CN"/>
        </w:rPr>
        <w:t>length</w:t>
      </w:r>
      <w:r w:rsidRPr="00312097">
        <w:rPr>
          <w:rFonts w:eastAsiaTheme="minorEastAsia"/>
          <w:highlight w:val="yellow"/>
          <w:lang w:eastAsia="zh-CN"/>
        </w:rPr>
        <w:t xml:space="preserve"> (HW, LGE</w:t>
      </w:r>
      <w:r w:rsidR="0090674C">
        <w:rPr>
          <w:rFonts w:eastAsiaTheme="minorEastAsia"/>
          <w:highlight w:val="yellow"/>
          <w:lang w:eastAsia="zh-CN"/>
        </w:rPr>
        <w:t>, Samsung</w:t>
      </w:r>
      <w:r w:rsidRPr="00312097">
        <w:rPr>
          <w:rFonts w:eastAsiaTheme="minorEastAsia"/>
          <w:highlight w:val="yellow"/>
          <w:lang w:eastAsia="zh-CN"/>
        </w:rPr>
        <w:t>)</w:t>
      </w:r>
    </w:p>
    <w:p w14:paraId="7E7018DE" w14:textId="4DA4A24C" w:rsidR="00312097" w:rsidRDefault="00312097" w:rsidP="001E350F">
      <w:pPr>
        <w:pStyle w:val="affa"/>
        <w:numPr>
          <w:ilvl w:val="2"/>
          <w:numId w:val="8"/>
        </w:numPr>
        <w:spacing w:beforeLines="50" w:before="120" w:after="0"/>
        <w:ind w:firstLineChars="0"/>
        <w:rPr>
          <w:rFonts w:eastAsiaTheme="minorEastAsia"/>
          <w:highlight w:val="yellow"/>
          <w:lang w:eastAsia="zh-CN"/>
        </w:rPr>
      </w:pPr>
      <w:r>
        <w:rPr>
          <w:rFonts w:eastAsiaTheme="minorEastAsia"/>
          <w:highlight w:val="yellow"/>
          <w:lang w:eastAsia="zh-CN"/>
        </w:rPr>
        <w:t>Data collection delay requirements (</w:t>
      </w:r>
      <w:r>
        <w:rPr>
          <w:rFonts w:eastAsiaTheme="minorEastAsia" w:hint="eastAsia"/>
          <w:highlight w:val="yellow"/>
          <w:lang w:eastAsia="zh-CN"/>
        </w:rPr>
        <w:t>Ericsson</w:t>
      </w:r>
      <w:r>
        <w:rPr>
          <w:rFonts w:eastAsiaTheme="minorEastAsia"/>
          <w:highlight w:val="yellow"/>
          <w:lang w:eastAsia="zh-CN"/>
        </w:rPr>
        <w:t>)</w:t>
      </w:r>
    </w:p>
    <w:p w14:paraId="3FF32F47" w14:textId="2DA412F4" w:rsidR="00312097" w:rsidRDefault="00312097" w:rsidP="001E350F">
      <w:pPr>
        <w:pStyle w:val="affa"/>
        <w:numPr>
          <w:ilvl w:val="2"/>
          <w:numId w:val="8"/>
        </w:numPr>
        <w:spacing w:beforeLines="50" w:before="120" w:after="0"/>
        <w:ind w:firstLineChars="0"/>
        <w:rPr>
          <w:rFonts w:eastAsiaTheme="minorEastAsia"/>
          <w:highlight w:val="yellow"/>
          <w:lang w:eastAsia="zh-CN"/>
        </w:rPr>
      </w:pPr>
      <w:proofErr w:type="spellStart"/>
      <w:r>
        <w:rPr>
          <w:rFonts w:eastAsiaTheme="minorEastAsia" w:hint="eastAsia"/>
          <w:highlight w:val="yellow"/>
          <w:lang w:eastAsia="zh-CN"/>
        </w:rPr>
        <w:t>SCell</w:t>
      </w:r>
      <w:proofErr w:type="spellEnd"/>
      <w:r>
        <w:rPr>
          <w:rFonts w:eastAsiaTheme="minorEastAsia"/>
          <w:highlight w:val="yellow"/>
          <w:lang w:eastAsia="zh-CN"/>
        </w:rPr>
        <w:t xml:space="preserve"> </w:t>
      </w:r>
      <w:r>
        <w:rPr>
          <w:rFonts w:eastAsiaTheme="minorEastAsia" w:hint="eastAsia"/>
          <w:highlight w:val="yellow"/>
          <w:lang w:eastAsia="zh-CN"/>
        </w:rPr>
        <w:t>related</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(Samsung</w:t>
      </w:r>
      <w:r w:rsidR="00B24550">
        <w:rPr>
          <w:rFonts w:eastAsiaTheme="minorEastAsia"/>
          <w:highlight w:val="yellow"/>
          <w:lang w:eastAsia="zh-CN"/>
        </w:rPr>
        <w:t>, QC</w:t>
      </w:r>
      <w:r>
        <w:rPr>
          <w:rFonts w:eastAsiaTheme="minorEastAsia"/>
          <w:highlight w:val="yellow"/>
          <w:lang w:eastAsia="zh-CN"/>
        </w:rPr>
        <w:t>)</w:t>
      </w:r>
    </w:p>
    <w:p w14:paraId="0A77E413" w14:textId="64C243A7" w:rsidR="000E4D0E" w:rsidRPr="00A131A0" w:rsidRDefault="000E4D0E" w:rsidP="001E350F">
      <w:pPr>
        <w:pStyle w:val="affa"/>
        <w:numPr>
          <w:ilvl w:val="2"/>
          <w:numId w:val="8"/>
        </w:numPr>
        <w:spacing w:beforeLines="50" w:before="120" w:after="0"/>
        <w:ind w:firstLineChars="0"/>
        <w:rPr>
          <w:rFonts w:eastAsiaTheme="minorEastAsia"/>
          <w:highlight w:val="yellow"/>
          <w:lang w:eastAsia="zh-CN"/>
        </w:rPr>
      </w:pPr>
      <w:r w:rsidRPr="00B8209A">
        <w:rPr>
          <w:rFonts w:eastAsiaTheme="minorEastAsia"/>
          <w:highlight w:val="yellow"/>
          <w:lang w:eastAsia="zh-CN"/>
        </w:rPr>
        <w:t>UE mandatory capability on the number of cells and frequency layers for actual measurements and inference-based measurements</w:t>
      </w:r>
      <w:r w:rsidR="00A131A0" w:rsidRPr="00B8209A">
        <w:rPr>
          <w:rFonts w:eastAsiaTheme="minorEastAsia"/>
          <w:highlight w:val="yellow"/>
          <w:lang w:eastAsia="zh-CN"/>
        </w:rPr>
        <w:t xml:space="preserve"> (QC)</w:t>
      </w:r>
    </w:p>
    <w:p w14:paraId="0BF49451" w14:textId="77777777" w:rsidR="00FB6522" w:rsidRPr="00E26BF7" w:rsidRDefault="00FB6522" w:rsidP="00E26BF7">
      <w:pPr>
        <w:rPr>
          <w:lang w:eastAsia="zh-CN"/>
        </w:rPr>
      </w:pPr>
    </w:p>
    <w:p w14:paraId="610D7B16" w14:textId="50554235" w:rsidR="00DB70FA" w:rsidRPr="009C5F9F" w:rsidRDefault="00DB70FA" w:rsidP="00C87AAE">
      <w:pPr>
        <w:pStyle w:val="4"/>
        <w:spacing w:beforeLines="50" w:after="0"/>
      </w:pPr>
      <w:r w:rsidRPr="009C5F9F">
        <w:t xml:space="preserve">Issue </w:t>
      </w:r>
      <w:r w:rsidR="006D39AE" w:rsidRPr="009C5F9F">
        <w:t>2</w:t>
      </w:r>
      <w:r w:rsidRPr="009C5F9F">
        <w:t>-1-</w:t>
      </w:r>
      <w:r w:rsidR="006D39AE" w:rsidRPr="009C5F9F">
        <w:t>2</w:t>
      </w:r>
      <w:r w:rsidRPr="009C5F9F">
        <w:t xml:space="preserve">: </w:t>
      </w:r>
      <w:r w:rsidR="00E65D00" w:rsidRPr="009C5F9F">
        <w:t xml:space="preserve">Measurement </w:t>
      </w:r>
      <w:r w:rsidR="00E65D00" w:rsidRPr="009C5F9F">
        <w:rPr>
          <w:rFonts w:hint="eastAsia"/>
        </w:rPr>
        <w:t>period</w:t>
      </w:r>
      <w:r w:rsidR="00E65D00" w:rsidRPr="009C5F9F">
        <w:t xml:space="preserve"> </w:t>
      </w:r>
      <w:r w:rsidR="00E65D00" w:rsidRPr="009C5F9F">
        <w:rPr>
          <w:rFonts w:hint="eastAsia"/>
        </w:rPr>
        <w:t>requirements</w:t>
      </w:r>
    </w:p>
    <w:p w14:paraId="7F2CB722" w14:textId="77777777" w:rsidR="000F6943" w:rsidRPr="009C5F9F" w:rsidRDefault="000F6943" w:rsidP="000F6943">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784BF366" w14:textId="257961C5" w:rsidR="00D31CA9" w:rsidRPr="009C5F9F" w:rsidRDefault="00D31CA9" w:rsidP="00C87AAE">
      <w:pPr>
        <w:autoSpaceDE w:val="0"/>
        <w:autoSpaceDN w:val="0"/>
        <w:adjustRightInd w:val="0"/>
        <w:snapToGrid w:val="0"/>
        <w:spacing w:beforeLines="50" w:before="120" w:after="0"/>
        <w:jc w:val="both"/>
        <w:rPr>
          <w:iCs/>
          <w:lang w:val="en-GB"/>
        </w:rPr>
      </w:pPr>
    </w:p>
    <w:p w14:paraId="29C1C7C2" w14:textId="4A2C1D70" w:rsidR="00891CF4" w:rsidRPr="009C5F9F" w:rsidRDefault="00891CF4" w:rsidP="00891CF4">
      <w:pPr>
        <w:pStyle w:val="4"/>
        <w:spacing w:beforeLines="50" w:after="0"/>
      </w:pPr>
      <w:r w:rsidRPr="009C5F9F">
        <w:t xml:space="preserve">Issue </w:t>
      </w:r>
      <w:r w:rsidR="006D39AE" w:rsidRPr="009C5F9F">
        <w:t>2</w:t>
      </w:r>
      <w:r w:rsidRPr="009C5F9F">
        <w:t>-1-</w:t>
      </w:r>
      <w:r w:rsidR="006D39AE" w:rsidRPr="009C5F9F">
        <w:t>3</w:t>
      </w:r>
      <w:r w:rsidRPr="009C5F9F">
        <w:t xml:space="preserve">: </w:t>
      </w:r>
      <w:r w:rsidRPr="009C5F9F">
        <w:rPr>
          <w:rFonts w:eastAsia="Malgun Gothic"/>
          <w:lang w:eastAsia="ko-KR"/>
        </w:rPr>
        <w:t>Prediction delay</w:t>
      </w:r>
      <w:r w:rsidRPr="009C5F9F">
        <w:t xml:space="preserve"> </w:t>
      </w:r>
      <w:r w:rsidRPr="009C5F9F">
        <w:rPr>
          <w:rFonts w:hint="eastAsia"/>
        </w:rPr>
        <w:t>requirements</w:t>
      </w:r>
    </w:p>
    <w:p w14:paraId="76E252E0" w14:textId="77777777" w:rsidR="00CF6077" w:rsidRPr="009C5F9F" w:rsidRDefault="00CF6077" w:rsidP="00CF6077">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3CA890A4" w14:textId="4F6ECF88" w:rsidR="00891CF4" w:rsidRPr="009C5F9F" w:rsidRDefault="00891CF4" w:rsidP="00C87AAE">
      <w:pPr>
        <w:autoSpaceDE w:val="0"/>
        <w:autoSpaceDN w:val="0"/>
        <w:adjustRightInd w:val="0"/>
        <w:snapToGrid w:val="0"/>
        <w:spacing w:beforeLines="50" w:before="120" w:after="0"/>
        <w:jc w:val="both"/>
        <w:rPr>
          <w:iCs/>
          <w:lang w:val="en-GB"/>
        </w:rPr>
      </w:pPr>
    </w:p>
    <w:p w14:paraId="020D707B" w14:textId="37C20521" w:rsidR="000A2100" w:rsidRPr="009C5F9F" w:rsidRDefault="000A2100" w:rsidP="000A2100">
      <w:pPr>
        <w:pStyle w:val="4"/>
        <w:spacing w:beforeLines="50" w:after="0"/>
      </w:pPr>
      <w:r w:rsidRPr="009C5F9F">
        <w:t xml:space="preserve">Issue </w:t>
      </w:r>
      <w:r w:rsidR="006D39AE" w:rsidRPr="009C5F9F">
        <w:t>2</w:t>
      </w:r>
      <w:r w:rsidRPr="009C5F9F">
        <w:t>-1-</w:t>
      </w:r>
      <w:r w:rsidR="006D39AE" w:rsidRPr="009C5F9F">
        <w:t>4</w:t>
      </w:r>
      <w:r w:rsidRPr="009C5F9F">
        <w:t xml:space="preserve">: </w:t>
      </w:r>
      <w:r w:rsidRPr="009C5F9F">
        <w:rPr>
          <w:rFonts w:eastAsia="Malgun Gothic"/>
          <w:lang w:eastAsia="ko-KR"/>
        </w:rPr>
        <w:t>Prediction reporting delay</w:t>
      </w:r>
      <w:r w:rsidRPr="009C5F9F">
        <w:t xml:space="preserve"> </w:t>
      </w:r>
      <w:r w:rsidRPr="009C5F9F">
        <w:rPr>
          <w:rFonts w:hint="eastAsia"/>
        </w:rPr>
        <w:t>requirements</w:t>
      </w:r>
    </w:p>
    <w:p w14:paraId="4BF71902" w14:textId="77777777" w:rsidR="00CC4379" w:rsidRPr="009C5F9F" w:rsidRDefault="00CC4379" w:rsidP="00CC4379">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691C69A3" w14:textId="77777777" w:rsidR="000A2100" w:rsidRPr="009C5F9F" w:rsidRDefault="000A2100" w:rsidP="00C87AAE">
      <w:pPr>
        <w:autoSpaceDE w:val="0"/>
        <w:autoSpaceDN w:val="0"/>
        <w:adjustRightInd w:val="0"/>
        <w:snapToGrid w:val="0"/>
        <w:spacing w:beforeLines="50" w:before="120" w:after="0"/>
        <w:jc w:val="both"/>
        <w:rPr>
          <w:iCs/>
          <w:lang w:val="en-GB"/>
        </w:rPr>
      </w:pPr>
    </w:p>
    <w:p w14:paraId="7FF12BFB" w14:textId="53C9638E" w:rsidR="00F83F29" w:rsidRPr="009C5F9F" w:rsidRDefault="00F83F29" w:rsidP="00F83F29">
      <w:pPr>
        <w:pStyle w:val="4"/>
        <w:spacing w:beforeLines="50" w:after="0"/>
      </w:pPr>
      <w:r w:rsidRPr="009C5F9F">
        <w:t xml:space="preserve">Issue </w:t>
      </w:r>
      <w:r w:rsidR="006D39AE" w:rsidRPr="009C5F9F">
        <w:t>2</w:t>
      </w:r>
      <w:r w:rsidRPr="009C5F9F">
        <w:t>-1-</w:t>
      </w:r>
      <w:r w:rsidR="006D39AE" w:rsidRPr="009C5F9F">
        <w:t>5</w:t>
      </w:r>
      <w:r w:rsidRPr="009C5F9F">
        <w:t xml:space="preserve">: </w:t>
      </w:r>
      <w:r w:rsidRPr="009C5F9F">
        <w:rPr>
          <w:rFonts w:eastAsia="Malgun Gothic"/>
          <w:lang w:eastAsia="ko-KR"/>
        </w:rPr>
        <w:t>LCM related</w:t>
      </w:r>
      <w:r w:rsidRPr="009C5F9F">
        <w:t xml:space="preserve"> </w:t>
      </w:r>
      <w:r w:rsidRPr="009C5F9F">
        <w:rPr>
          <w:rFonts w:hint="eastAsia"/>
        </w:rPr>
        <w:t>requirements</w:t>
      </w:r>
    </w:p>
    <w:p w14:paraId="3DA91E74" w14:textId="77777777" w:rsidR="00A5293D" w:rsidRPr="009C5F9F" w:rsidRDefault="00A5293D" w:rsidP="00A5293D">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1951C995" w14:textId="77777777" w:rsidR="000A2100" w:rsidRPr="009C5F9F" w:rsidRDefault="000A2100" w:rsidP="00C87AAE">
      <w:pPr>
        <w:autoSpaceDE w:val="0"/>
        <w:autoSpaceDN w:val="0"/>
        <w:adjustRightInd w:val="0"/>
        <w:snapToGrid w:val="0"/>
        <w:spacing w:beforeLines="50" w:before="120" w:after="0"/>
        <w:jc w:val="both"/>
        <w:rPr>
          <w:iCs/>
          <w:lang w:val="en-GB"/>
        </w:rPr>
      </w:pPr>
    </w:p>
    <w:p w14:paraId="0A99B85A" w14:textId="5D6ACA93" w:rsidR="00F42BAE" w:rsidRPr="009C5F9F" w:rsidRDefault="00566D5B" w:rsidP="00C87AAE">
      <w:pPr>
        <w:pStyle w:val="3"/>
        <w:spacing w:beforeLines="50" w:after="0"/>
        <w:rPr>
          <w:sz w:val="24"/>
          <w:szCs w:val="16"/>
          <w:lang w:val="en-US"/>
        </w:rPr>
      </w:pPr>
      <w:r w:rsidRPr="009C5F9F">
        <w:rPr>
          <w:sz w:val="24"/>
          <w:szCs w:val="16"/>
          <w:lang w:val="en-US"/>
        </w:rPr>
        <w:t xml:space="preserve">Sub-topic </w:t>
      </w:r>
      <w:r w:rsidR="006D39AE" w:rsidRPr="009C5F9F">
        <w:rPr>
          <w:sz w:val="24"/>
          <w:szCs w:val="16"/>
          <w:lang w:val="en-US"/>
        </w:rPr>
        <w:t>2</w:t>
      </w:r>
      <w:r w:rsidRPr="009C5F9F">
        <w:rPr>
          <w:sz w:val="24"/>
          <w:szCs w:val="16"/>
          <w:lang w:val="en-US"/>
        </w:rPr>
        <w:t>-</w:t>
      </w:r>
      <w:r w:rsidR="00F87760" w:rsidRPr="009C5F9F">
        <w:rPr>
          <w:sz w:val="24"/>
          <w:szCs w:val="16"/>
          <w:lang w:val="en-US"/>
        </w:rPr>
        <w:t>2</w:t>
      </w:r>
      <w:r w:rsidRPr="009C5F9F">
        <w:rPr>
          <w:sz w:val="24"/>
          <w:szCs w:val="16"/>
          <w:lang w:val="en-US"/>
        </w:rPr>
        <w:t xml:space="preserve">: </w:t>
      </w:r>
      <w:r w:rsidR="001D0E6C" w:rsidRPr="009C5F9F">
        <w:rPr>
          <w:rFonts w:hint="eastAsia"/>
          <w:sz w:val="24"/>
          <w:szCs w:val="16"/>
          <w:lang w:val="en-US"/>
        </w:rPr>
        <w:t>Performance</w:t>
      </w:r>
      <w:r w:rsidR="001D0E6C" w:rsidRPr="009C5F9F">
        <w:rPr>
          <w:sz w:val="24"/>
          <w:szCs w:val="16"/>
          <w:lang w:val="en-US"/>
        </w:rPr>
        <w:t xml:space="preserve"> </w:t>
      </w:r>
      <w:r w:rsidR="001D0E6C" w:rsidRPr="009C5F9F">
        <w:rPr>
          <w:rFonts w:hint="eastAsia"/>
          <w:sz w:val="24"/>
          <w:szCs w:val="16"/>
          <w:lang w:val="en-US"/>
        </w:rPr>
        <w:t>requirements</w:t>
      </w:r>
      <w:r w:rsidR="0026730A" w:rsidRPr="009C5F9F">
        <w:rPr>
          <w:sz w:val="24"/>
          <w:szCs w:val="16"/>
          <w:lang w:val="en-US"/>
        </w:rPr>
        <w:t xml:space="preserve"> </w:t>
      </w:r>
      <w:r w:rsidR="0026730A" w:rsidRPr="009C5F9F">
        <w:rPr>
          <w:rFonts w:hint="eastAsia"/>
          <w:sz w:val="24"/>
          <w:szCs w:val="16"/>
          <w:lang w:val="en-US"/>
        </w:rPr>
        <w:t>for</w:t>
      </w:r>
      <w:r w:rsidR="0026730A" w:rsidRPr="009C5F9F">
        <w:rPr>
          <w:sz w:val="24"/>
          <w:szCs w:val="16"/>
          <w:lang w:val="en-US"/>
        </w:rPr>
        <w:t xml:space="preserve"> </w:t>
      </w:r>
      <w:r w:rsidR="0026730A" w:rsidRPr="009C5F9F">
        <w:rPr>
          <w:rFonts w:hint="eastAsia"/>
          <w:sz w:val="24"/>
          <w:szCs w:val="16"/>
          <w:lang w:val="en-US"/>
        </w:rPr>
        <w:t>RRM</w:t>
      </w:r>
      <w:r w:rsidR="0026730A" w:rsidRPr="009C5F9F">
        <w:rPr>
          <w:sz w:val="24"/>
          <w:szCs w:val="16"/>
          <w:lang w:val="en-US"/>
        </w:rPr>
        <w:t xml:space="preserve"> </w:t>
      </w:r>
      <w:r w:rsidR="007C3003" w:rsidRPr="009C5F9F">
        <w:rPr>
          <w:rFonts w:hint="eastAsia"/>
          <w:sz w:val="24"/>
          <w:szCs w:val="16"/>
          <w:lang w:val="en-US"/>
        </w:rPr>
        <w:t>measurement</w:t>
      </w:r>
      <w:r w:rsidR="007C3003" w:rsidRPr="009C5F9F">
        <w:rPr>
          <w:sz w:val="24"/>
          <w:szCs w:val="16"/>
          <w:lang w:val="en-US"/>
        </w:rPr>
        <w:t xml:space="preserve"> </w:t>
      </w:r>
      <w:r w:rsidR="0026730A" w:rsidRPr="009C5F9F">
        <w:rPr>
          <w:rFonts w:hint="eastAsia"/>
          <w:sz w:val="24"/>
          <w:szCs w:val="16"/>
          <w:lang w:val="en-US"/>
        </w:rPr>
        <w:t>prediction</w:t>
      </w:r>
    </w:p>
    <w:p w14:paraId="4161ED81" w14:textId="0EC2BDEB" w:rsidR="00897155" w:rsidRPr="009C5F9F" w:rsidRDefault="00897155" w:rsidP="00897155">
      <w:pPr>
        <w:pStyle w:val="4"/>
        <w:spacing w:beforeLines="50" w:after="0"/>
      </w:pPr>
      <w:r w:rsidRPr="009C5F9F">
        <w:t xml:space="preserve">Issue </w:t>
      </w:r>
      <w:r w:rsidR="006D39AE" w:rsidRPr="009C5F9F">
        <w:t>2</w:t>
      </w:r>
      <w:r w:rsidRPr="009C5F9F">
        <w:t xml:space="preserve">-2-1: Performance </w:t>
      </w:r>
      <w:r w:rsidRPr="009C5F9F">
        <w:rPr>
          <w:rFonts w:hint="eastAsia"/>
        </w:rPr>
        <w:t>metrics</w:t>
      </w:r>
      <w:r w:rsidRPr="009C5F9F">
        <w:t xml:space="preserve"> </w:t>
      </w:r>
      <w:r w:rsidRPr="009C5F9F">
        <w:rPr>
          <w:rFonts w:hint="eastAsia"/>
        </w:rPr>
        <w:t>definition</w:t>
      </w:r>
    </w:p>
    <w:p w14:paraId="53FE347E" w14:textId="77777777" w:rsidR="00086DD2" w:rsidRPr="009C5F9F" w:rsidRDefault="00086DD2" w:rsidP="00086DD2">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5ACB394C" w14:textId="77777777" w:rsidR="00897155" w:rsidRPr="00086DD2" w:rsidRDefault="00897155" w:rsidP="00C87AAE">
      <w:pPr>
        <w:spacing w:beforeLines="50" w:before="120" w:after="0"/>
        <w:rPr>
          <w:lang w:eastAsia="zh-CN"/>
        </w:rPr>
      </w:pPr>
    </w:p>
    <w:p w14:paraId="4D5F8D2F" w14:textId="4A556AEE" w:rsidR="00944D54" w:rsidRPr="0019439B" w:rsidRDefault="00944D54" w:rsidP="00C87AAE">
      <w:pPr>
        <w:pStyle w:val="4"/>
        <w:spacing w:beforeLines="50" w:after="0"/>
      </w:pPr>
      <w:r w:rsidRPr="0019439B">
        <w:t xml:space="preserve">Issue </w:t>
      </w:r>
      <w:r w:rsidR="006D39AE">
        <w:t>2</w:t>
      </w:r>
      <w:r w:rsidRPr="0019439B">
        <w:t>-</w:t>
      </w:r>
      <w:r w:rsidR="001F11FC">
        <w:t>2</w:t>
      </w:r>
      <w:r w:rsidRPr="0019439B">
        <w:t>-</w:t>
      </w:r>
      <w:r w:rsidR="006D39AE">
        <w:t>2</w:t>
      </w:r>
      <w:r w:rsidRPr="0019439B">
        <w:t xml:space="preserve">: </w:t>
      </w:r>
      <w:r w:rsidR="0025436F">
        <w:rPr>
          <w:rFonts w:hint="eastAsia"/>
        </w:rPr>
        <w:t>Prediction</w:t>
      </w:r>
      <w:r w:rsidR="0025436F">
        <w:t xml:space="preserve"> </w:t>
      </w:r>
      <w:r w:rsidR="0025436F">
        <w:rPr>
          <w:rFonts w:hint="eastAsia"/>
        </w:rPr>
        <w:t>a</w:t>
      </w:r>
      <w:r w:rsidR="00172304">
        <w:rPr>
          <w:rFonts w:hint="eastAsia"/>
        </w:rPr>
        <w:t>ccuracy</w:t>
      </w:r>
      <w:r w:rsidR="00172304">
        <w:t xml:space="preserve"> </w:t>
      </w:r>
      <w:r w:rsidR="00172304">
        <w:rPr>
          <w:rFonts w:hint="eastAsia"/>
        </w:rPr>
        <w:t>requirements</w:t>
      </w:r>
      <w:r w:rsidR="0094334A">
        <w:t xml:space="preserve"> for </w:t>
      </w:r>
      <w:r w:rsidR="0094334A">
        <w:rPr>
          <w:rFonts w:hint="eastAsia"/>
        </w:rPr>
        <w:t>measurement</w:t>
      </w:r>
      <w:r w:rsidR="0094334A">
        <w:t xml:space="preserve"> </w:t>
      </w:r>
      <w:r w:rsidR="0094334A">
        <w:rPr>
          <w:rFonts w:hint="eastAsia"/>
        </w:rPr>
        <w:t>prediction</w:t>
      </w:r>
    </w:p>
    <w:p w14:paraId="62DC0CD2" w14:textId="49AFCBC3" w:rsidR="00C30C80" w:rsidRPr="00C30C80" w:rsidRDefault="00C30C80" w:rsidP="00C30C80">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4E506559" w14:textId="5A614343" w:rsidR="00AD35DE" w:rsidRPr="006267A3" w:rsidRDefault="00AD35DE" w:rsidP="001E350F">
      <w:pPr>
        <w:pStyle w:val="affa"/>
        <w:numPr>
          <w:ilvl w:val="1"/>
          <w:numId w:val="8"/>
        </w:numPr>
        <w:spacing w:beforeLines="50" w:before="120" w:after="0"/>
        <w:ind w:firstLineChars="0"/>
        <w:rPr>
          <w:rFonts w:eastAsiaTheme="minorEastAsia"/>
          <w:highlight w:val="yellow"/>
          <w:lang w:eastAsia="zh-CN"/>
        </w:rPr>
      </w:pPr>
      <w:r w:rsidRPr="006267A3">
        <w:rPr>
          <w:rFonts w:eastAsiaTheme="minorEastAsia" w:hint="eastAsia"/>
          <w:highlight w:val="yellow"/>
          <w:lang w:eastAsia="zh-CN"/>
        </w:rPr>
        <w:t>Discuss</w:t>
      </w:r>
      <w:r w:rsidR="006267A3" w:rsidRPr="006267A3">
        <w:rPr>
          <w:rFonts w:eastAsiaTheme="minorEastAsia"/>
          <w:highlight w:val="yellow"/>
          <w:lang w:eastAsia="zh-CN"/>
        </w:rPr>
        <w:t xml:space="preserve"> </w:t>
      </w:r>
      <w:r w:rsidRPr="006267A3">
        <w:rPr>
          <w:rFonts w:eastAsiaTheme="minorEastAsia"/>
          <w:highlight w:val="yellow"/>
          <w:lang w:eastAsia="zh-CN"/>
        </w:rPr>
        <w:t xml:space="preserve">whether the prediction accuracy has the same or different accuracy requirements </w:t>
      </w:r>
      <w:r w:rsidR="006267A3" w:rsidRPr="006267A3">
        <w:rPr>
          <w:rFonts w:eastAsiaTheme="minorEastAsia" w:hint="eastAsia"/>
          <w:highlight w:val="yellow"/>
          <w:lang w:eastAsia="zh-CN"/>
        </w:rPr>
        <w:t>as</w:t>
      </w:r>
      <w:r w:rsidRPr="006267A3">
        <w:rPr>
          <w:rFonts w:eastAsiaTheme="minorEastAsia"/>
          <w:highlight w:val="yellow"/>
          <w:lang w:eastAsia="zh-CN"/>
        </w:rPr>
        <w:t xml:space="preserve"> non-AI/ML RRM measurement.</w:t>
      </w:r>
    </w:p>
    <w:p w14:paraId="0A5DC14E" w14:textId="1C4641A0" w:rsidR="006B242C" w:rsidRDefault="006B242C" w:rsidP="001E350F">
      <w:pPr>
        <w:pStyle w:val="affa"/>
        <w:numPr>
          <w:ilvl w:val="1"/>
          <w:numId w:val="8"/>
        </w:numPr>
        <w:spacing w:beforeLines="50" w:before="120" w:after="0"/>
        <w:ind w:firstLineChars="0"/>
        <w:rPr>
          <w:rFonts w:eastAsiaTheme="minorEastAsia"/>
          <w:highlight w:val="yellow"/>
          <w:lang w:eastAsia="zh-CN"/>
        </w:rPr>
      </w:pPr>
      <w:r w:rsidRPr="003810BA">
        <w:rPr>
          <w:rFonts w:eastAsiaTheme="minorEastAsia"/>
          <w:highlight w:val="yellow"/>
          <w:lang w:eastAsia="zh-CN"/>
        </w:rPr>
        <w:t xml:space="preserve">Discuss </w:t>
      </w:r>
      <w:r w:rsidR="00B14B3E">
        <w:rPr>
          <w:rFonts w:eastAsiaTheme="minorEastAsia"/>
          <w:highlight w:val="yellow"/>
          <w:lang w:eastAsia="zh-CN"/>
        </w:rPr>
        <w:t xml:space="preserve">whether the following </w:t>
      </w:r>
      <w:r w:rsidR="00B14B3E">
        <w:rPr>
          <w:rFonts w:eastAsiaTheme="minorEastAsia" w:hint="eastAsia"/>
          <w:highlight w:val="yellow"/>
          <w:lang w:eastAsia="zh-CN"/>
        </w:rPr>
        <w:t>parameters</w:t>
      </w:r>
      <w:r w:rsidR="00B14B3E">
        <w:rPr>
          <w:rFonts w:eastAsiaTheme="minorEastAsia"/>
          <w:highlight w:val="yellow"/>
          <w:lang w:eastAsia="zh-CN"/>
        </w:rPr>
        <w:t xml:space="preserve"> </w:t>
      </w:r>
      <w:r w:rsidR="00B14B3E">
        <w:rPr>
          <w:rFonts w:eastAsiaTheme="minorEastAsia" w:hint="eastAsia"/>
          <w:highlight w:val="yellow"/>
          <w:lang w:eastAsia="zh-CN"/>
        </w:rPr>
        <w:t>need</w:t>
      </w:r>
      <w:r w:rsidR="00B14B3E">
        <w:rPr>
          <w:rFonts w:eastAsiaTheme="minorEastAsia"/>
          <w:highlight w:val="yellow"/>
          <w:lang w:eastAsia="zh-CN"/>
        </w:rPr>
        <w:t xml:space="preserve"> </w:t>
      </w:r>
      <w:r w:rsidR="00B14B3E">
        <w:rPr>
          <w:rFonts w:eastAsiaTheme="minorEastAsia" w:hint="eastAsia"/>
          <w:highlight w:val="yellow"/>
          <w:lang w:eastAsia="zh-CN"/>
        </w:rPr>
        <w:t>to</w:t>
      </w:r>
      <w:r w:rsidR="00B14B3E">
        <w:rPr>
          <w:rFonts w:eastAsiaTheme="minorEastAsia"/>
          <w:highlight w:val="yellow"/>
          <w:lang w:eastAsia="zh-CN"/>
        </w:rPr>
        <w:t xml:space="preserve"> </w:t>
      </w:r>
      <w:r w:rsidR="00B14B3E">
        <w:rPr>
          <w:rFonts w:eastAsiaTheme="minorEastAsia" w:hint="eastAsia"/>
          <w:highlight w:val="yellow"/>
          <w:lang w:eastAsia="zh-CN"/>
        </w:rPr>
        <w:t>be</w:t>
      </w:r>
      <w:r w:rsidR="00B14B3E">
        <w:rPr>
          <w:rFonts w:eastAsiaTheme="minorEastAsia"/>
          <w:highlight w:val="yellow"/>
          <w:lang w:eastAsia="zh-CN"/>
        </w:rPr>
        <w:t xml:space="preserve"> </w:t>
      </w:r>
      <w:r w:rsidR="00B14B3E">
        <w:rPr>
          <w:rFonts w:eastAsiaTheme="minorEastAsia" w:hint="eastAsia"/>
          <w:highlight w:val="yellow"/>
          <w:lang w:eastAsia="zh-CN"/>
        </w:rPr>
        <w:t>the</w:t>
      </w:r>
      <w:r w:rsidR="00B14B3E">
        <w:rPr>
          <w:rFonts w:eastAsiaTheme="minorEastAsia"/>
          <w:highlight w:val="yellow"/>
          <w:lang w:eastAsia="zh-CN"/>
        </w:rPr>
        <w:t xml:space="preserve"> </w:t>
      </w:r>
      <w:r w:rsidR="00B14B3E">
        <w:rPr>
          <w:rFonts w:eastAsiaTheme="minorEastAsia" w:hint="eastAsia"/>
          <w:highlight w:val="yellow"/>
          <w:lang w:eastAsia="zh-CN"/>
        </w:rPr>
        <w:t>side</w:t>
      </w:r>
      <w:r w:rsidR="00B14B3E">
        <w:rPr>
          <w:rFonts w:eastAsiaTheme="minorEastAsia"/>
          <w:highlight w:val="yellow"/>
          <w:lang w:eastAsia="zh-CN"/>
        </w:rPr>
        <w:t xml:space="preserve"> </w:t>
      </w:r>
      <w:r w:rsidR="00B14B3E">
        <w:rPr>
          <w:rFonts w:eastAsiaTheme="minorEastAsia" w:hint="eastAsia"/>
          <w:highlight w:val="yellow"/>
          <w:lang w:eastAsia="zh-CN"/>
        </w:rPr>
        <w:t>condition</w:t>
      </w:r>
      <w:r w:rsidR="00B14B3E">
        <w:rPr>
          <w:rFonts w:eastAsiaTheme="minorEastAsia"/>
          <w:highlight w:val="yellow"/>
          <w:lang w:eastAsia="zh-CN"/>
        </w:rPr>
        <w:t xml:space="preserve"> </w:t>
      </w:r>
      <w:r w:rsidR="00B14B3E">
        <w:rPr>
          <w:rFonts w:eastAsiaTheme="minorEastAsia" w:hint="eastAsia"/>
          <w:highlight w:val="yellow"/>
          <w:lang w:eastAsia="zh-CN"/>
        </w:rPr>
        <w:t>of</w:t>
      </w:r>
      <w:r w:rsidR="00B14B3E">
        <w:rPr>
          <w:rFonts w:eastAsiaTheme="minorEastAsia"/>
          <w:highlight w:val="yellow"/>
          <w:lang w:eastAsia="zh-CN"/>
        </w:rPr>
        <w:t xml:space="preserve"> </w:t>
      </w:r>
      <w:r w:rsidR="00B14B3E">
        <w:rPr>
          <w:rFonts w:eastAsiaTheme="minorEastAsia" w:hint="eastAsia"/>
          <w:highlight w:val="yellow"/>
          <w:lang w:eastAsia="zh-CN"/>
        </w:rPr>
        <w:t>the</w:t>
      </w:r>
      <w:r w:rsidR="00B14B3E">
        <w:rPr>
          <w:rFonts w:eastAsiaTheme="minorEastAsia"/>
          <w:highlight w:val="yellow"/>
          <w:lang w:eastAsia="zh-CN"/>
        </w:rPr>
        <w:t xml:space="preserve"> </w:t>
      </w:r>
      <w:r w:rsidR="00B14B3E">
        <w:rPr>
          <w:rFonts w:eastAsiaTheme="minorEastAsia" w:hint="eastAsia"/>
          <w:highlight w:val="yellow"/>
          <w:lang w:eastAsia="zh-CN"/>
        </w:rPr>
        <w:t>accuracy</w:t>
      </w:r>
      <w:r w:rsidR="00B14B3E">
        <w:rPr>
          <w:rFonts w:eastAsiaTheme="minorEastAsia"/>
          <w:highlight w:val="yellow"/>
          <w:lang w:eastAsia="zh-CN"/>
        </w:rPr>
        <w:t xml:space="preserve"> </w:t>
      </w:r>
      <w:r w:rsidR="00B14B3E">
        <w:rPr>
          <w:rFonts w:eastAsiaTheme="minorEastAsia" w:hint="eastAsia"/>
          <w:highlight w:val="yellow"/>
          <w:lang w:eastAsia="zh-CN"/>
        </w:rPr>
        <w:t>requirements</w:t>
      </w:r>
      <w:r w:rsidR="00B14B3E">
        <w:rPr>
          <w:rFonts w:eastAsiaTheme="minorEastAsia"/>
          <w:highlight w:val="yellow"/>
          <w:lang w:eastAsia="zh-CN"/>
        </w:rPr>
        <w:t>:</w:t>
      </w:r>
      <w:r w:rsidRPr="003810BA">
        <w:rPr>
          <w:rFonts w:eastAsiaTheme="minorEastAsia"/>
          <w:highlight w:val="yellow"/>
          <w:lang w:eastAsia="zh-CN"/>
        </w:rPr>
        <w:t xml:space="preserve"> </w:t>
      </w:r>
    </w:p>
    <w:p w14:paraId="2A5935EE" w14:textId="77777777" w:rsidR="00DC32C7" w:rsidRPr="00BB16C3" w:rsidRDefault="00DC32C7" w:rsidP="001E350F">
      <w:pPr>
        <w:pStyle w:val="affa"/>
        <w:numPr>
          <w:ilvl w:val="2"/>
          <w:numId w:val="8"/>
        </w:numPr>
        <w:spacing w:beforeLines="50" w:before="120" w:after="0"/>
        <w:ind w:firstLineChars="0"/>
        <w:rPr>
          <w:rFonts w:eastAsiaTheme="minorEastAsia"/>
          <w:highlight w:val="yellow"/>
          <w:lang w:eastAsia="zh-CN"/>
        </w:rPr>
      </w:pPr>
      <w:r w:rsidRPr="00BB16C3">
        <w:rPr>
          <w:rFonts w:eastAsia="Malgun Gothic"/>
          <w:highlight w:val="yellow"/>
          <w:lang w:eastAsia="ko-KR"/>
        </w:rPr>
        <w:t>OW/PW length</w:t>
      </w:r>
    </w:p>
    <w:p w14:paraId="1B306F87" w14:textId="239387BD" w:rsidR="00DC32C7" w:rsidRPr="00BB16C3" w:rsidRDefault="00DC32C7" w:rsidP="001E350F">
      <w:pPr>
        <w:pStyle w:val="affa"/>
        <w:numPr>
          <w:ilvl w:val="2"/>
          <w:numId w:val="8"/>
        </w:numPr>
        <w:spacing w:beforeLines="50" w:before="120" w:after="0"/>
        <w:ind w:firstLineChars="0"/>
        <w:rPr>
          <w:rFonts w:eastAsiaTheme="minorEastAsia"/>
          <w:highlight w:val="yellow"/>
          <w:lang w:eastAsia="zh-CN"/>
        </w:rPr>
      </w:pPr>
      <w:r w:rsidRPr="00BB16C3">
        <w:rPr>
          <w:rFonts w:eastAsia="Malgun Gothic"/>
          <w:highlight w:val="yellow"/>
          <w:lang w:eastAsia="ko-KR"/>
        </w:rPr>
        <w:t>MRRT</w:t>
      </w:r>
    </w:p>
    <w:p w14:paraId="6DCB2A62" w14:textId="56F1407C" w:rsidR="00DC32C7" w:rsidRPr="00BB16C3" w:rsidRDefault="00DC32C7" w:rsidP="001E350F">
      <w:pPr>
        <w:pStyle w:val="affa"/>
        <w:numPr>
          <w:ilvl w:val="2"/>
          <w:numId w:val="8"/>
        </w:numPr>
        <w:spacing w:beforeLines="50" w:before="120" w:after="0"/>
        <w:ind w:firstLineChars="0"/>
        <w:rPr>
          <w:rFonts w:eastAsiaTheme="minorEastAsia"/>
          <w:highlight w:val="yellow"/>
          <w:lang w:eastAsia="zh-CN"/>
        </w:rPr>
      </w:pPr>
      <w:r w:rsidRPr="00BB16C3">
        <w:rPr>
          <w:rFonts w:eastAsiaTheme="minorEastAsia"/>
          <w:highlight w:val="yellow"/>
          <w:lang w:eastAsia="zh-CN"/>
        </w:rPr>
        <w:t>Skipping pattern</w:t>
      </w:r>
    </w:p>
    <w:p w14:paraId="07B0B5C2" w14:textId="0043BC87" w:rsidR="00DC32C7" w:rsidRPr="00BB16C3" w:rsidRDefault="00DC32C7" w:rsidP="001E350F">
      <w:pPr>
        <w:pStyle w:val="affa"/>
        <w:numPr>
          <w:ilvl w:val="2"/>
          <w:numId w:val="8"/>
        </w:numPr>
        <w:spacing w:beforeLines="50" w:before="120" w:after="0"/>
        <w:ind w:firstLineChars="0"/>
        <w:rPr>
          <w:rFonts w:eastAsiaTheme="minorEastAsia"/>
          <w:highlight w:val="yellow"/>
          <w:lang w:eastAsia="zh-CN"/>
        </w:rPr>
      </w:pPr>
      <w:r w:rsidRPr="00BB16C3">
        <w:rPr>
          <w:rFonts w:eastAsia="Malgun Gothic"/>
          <w:highlight w:val="yellow"/>
          <w:lang w:eastAsia="ko-KR"/>
        </w:rPr>
        <w:t>UE speed</w:t>
      </w:r>
    </w:p>
    <w:p w14:paraId="41A43499" w14:textId="3C98BCBA" w:rsidR="00DC32C7" w:rsidRPr="00BB16C3" w:rsidRDefault="00DC32C7" w:rsidP="001E350F">
      <w:pPr>
        <w:pStyle w:val="affa"/>
        <w:numPr>
          <w:ilvl w:val="2"/>
          <w:numId w:val="8"/>
        </w:numPr>
        <w:spacing w:beforeLines="50" w:before="120" w:after="0"/>
        <w:ind w:firstLineChars="0"/>
        <w:rPr>
          <w:rFonts w:eastAsiaTheme="minorEastAsia"/>
          <w:highlight w:val="yellow"/>
          <w:lang w:eastAsia="zh-CN"/>
        </w:rPr>
      </w:pPr>
      <w:r w:rsidRPr="00BB16C3">
        <w:rPr>
          <w:rFonts w:eastAsia="Malgun Gothic"/>
          <w:highlight w:val="yellow"/>
          <w:lang w:eastAsia="ko-KR"/>
        </w:rPr>
        <w:t>L1 f</w:t>
      </w:r>
      <w:r w:rsidRPr="00BB16C3">
        <w:rPr>
          <w:rFonts w:eastAsiaTheme="minorEastAsia"/>
          <w:highlight w:val="yellow"/>
          <w:lang w:eastAsia="zh-CN"/>
        </w:rPr>
        <w:t xml:space="preserve">iltering approach and </w:t>
      </w:r>
      <w:r w:rsidRPr="00BB16C3">
        <w:rPr>
          <w:rFonts w:eastAsiaTheme="minorEastAsia" w:hint="eastAsia"/>
          <w:highlight w:val="yellow"/>
          <w:lang w:eastAsia="zh-CN"/>
        </w:rPr>
        <w:t>sample</w:t>
      </w:r>
      <w:r w:rsidRPr="00BB16C3">
        <w:rPr>
          <w:rFonts w:eastAsiaTheme="minorEastAsia"/>
          <w:highlight w:val="yellow"/>
          <w:lang w:eastAsia="zh-CN"/>
        </w:rPr>
        <w:t xml:space="preserve"> </w:t>
      </w:r>
      <w:r w:rsidRPr="00BB16C3">
        <w:rPr>
          <w:rFonts w:eastAsiaTheme="minorEastAsia" w:hint="eastAsia"/>
          <w:highlight w:val="yellow"/>
          <w:lang w:eastAsia="zh-CN"/>
        </w:rPr>
        <w:t>number</w:t>
      </w:r>
    </w:p>
    <w:p w14:paraId="425E12ED" w14:textId="37F623C6" w:rsidR="00F57948" w:rsidRDefault="00F57948" w:rsidP="00C87AAE">
      <w:pPr>
        <w:spacing w:beforeLines="50" w:before="120" w:after="0"/>
        <w:rPr>
          <w:rFonts w:eastAsia="Yu Mincho"/>
          <w:lang w:val="en-GB"/>
        </w:rPr>
      </w:pPr>
    </w:p>
    <w:p w14:paraId="0D67CF45" w14:textId="68F5E52F" w:rsidR="00B3797A" w:rsidRDefault="00B3797A" w:rsidP="00B3797A">
      <w:pPr>
        <w:pStyle w:val="3"/>
        <w:spacing w:beforeLines="50" w:after="0"/>
        <w:rPr>
          <w:sz w:val="24"/>
          <w:szCs w:val="16"/>
          <w:lang w:val="en-US"/>
        </w:rPr>
      </w:pPr>
      <w:r>
        <w:rPr>
          <w:sz w:val="24"/>
          <w:szCs w:val="16"/>
          <w:lang w:val="en-US"/>
        </w:rPr>
        <w:t xml:space="preserve">Sub-topic </w:t>
      </w:r>
      <w:r w:rsidR="006D39AE">
        <w:rPr>
          <w:sz w:val="24"/>
          <w:szCs w:val="16"/>
          <w:lang w:val="en-US"/>
        </w:rPr>
        <w:t>2</w:t>
      </w:r>
      <w:r>
        <w:rPr>
          <w:sz w:val="24"/>
          <w:szCs w:val="16"/>
          <w:lang w:val="en-US"/>
        </w:rPr>
        <w:t>-</w:t>
      </w:r>
      <w:r w:rsidR="006D39AE">
        <w:rPr>
          <w:sz w:val="24"/>
          <w:szCs w:val="16"/>
          <w:lang w:val="en-US"/>
        </w:rPr>
        <w:t>3</w:t>
      </w:r>
      <w:r>
        <w:rPr>
          <w:sz w:val="24"/>
          <w:szCs w:val="16"/>
          <w:lang w:val="en-US"/>
        </w:rPr>
        <w:t xml:space="preserve">: </w:t>
      </w:r>
      <w:r>
        <w:rPr>
          <w:rFonts w:hint="eastAsia"/>
          <w:sz w:val="24"/>
          <w:szCs w:val="16"/>
          <w:lang w:val="en-US"/>
        </w:rPr>
        <w:t>Testing</w:t>
      </w:r>
      <w:r>
        <w:rPr>
          <w:sz w:val="24"/>
          <w:szCs w:val="16"/>
          <w:lang w:val="en-US"/>
        </w:rPr>
        <w:t xml:space="preserve"> </w:t>
      </w:r>
      <w:r>
        <w:rPr>
          <w:rFonts w:hint="eastAsia"/>
          <w:sz w:val="24"/>
          <w:szCs w:val="16"/>
          <w:lang w:val="en-US"/>
        </w:rPr>
        <w:t>setup</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RRM</w:t>
      </w:r>
      <w:r>
        <w:rPr>
          <w:sz w:val="24"/>
          <w:szCs w:val="16"/>
          <w:lang w:val="en-US"/>
        </w:rPr>
        <w:t xml:space="preserve">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43597F90" w14:textId="6B2469B3" w:rsidR="003C5422" w:rsidRPr="0019439B" w:rsidRDefault="003C5422" w:rsidP="003C5422">
      <w:pPr>
        <w:pStyle w:val="4"/>
        <w:spacing w:beforeLines="50" w:after="0"/>
      </w:pPr>
      <w:r w:rsidRPr="0019439B">
        <w:t xml:space="preserve">Issue </w:t>
      </w:r>
      <w:r w:rsidR="006D39AE">
        <w:t>2</w:t>
      </w:r>
      <w:r w:rsidRPr="0019439B">
        <w:t>-</w:t>
      </w:r>
      <w:r w:rsidR="006D39AE">
        <w:t>3</w:t>
      </w:r>
      <w:r w:rsidRPr="0019439B">
        <w:t>-</w:t>
      </w:r>
      <w:r w:rsidR="006D39AE">
        <w:t>1</w:t>
      </w:r>
      <w:r w:rsidRPr="0019439B">
        <w:t xml:space="preserve">: </w:t>
      </w:r>
      <w:r>
        <w:rPr>
          <w:rFonts w:hint="eastAsia"/>
        </w:rPr>
        <w:t>Dataset</w:t>
      </w:r>
      <w:r>
        <w:t xml:space="preserve"> </w:t>
      </w:r>
      <w:r>
        <w:rPr>
          <w:rFonts w:hint="eastAsia"/>
        </w:rPr>
        <w:t>format</w:t>
      </w:r>
      <w:r>
        <w:t xml:space="preserve"> for training and </w:t>
      </w:r>
      <w:r>
        <w:rPr>
          <w:rFonts w:hint="eastAsia"/>
        </w:rPr>
        <w:t>testing</w:t>
      </w:r>
    </w:p>
    <w:p w14:paraId="075053D5" w14:textId="77777777" w:rsidR="003570A5" w:rsidRPr="00025216" w:rsidRDefault="003570A5" w:rsidP="003570A5">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2B219B8F" w14:textId="77777777" w:rsidR="003C5422" w:rsidRPr="00025216" w:rsidRDefault="003C5422" w:rsidP="00C87AAE">
      <w:pPr>
        <w:spacing w:beforeLines="50" w:before="120" w:after="0"/>
        <w:rPr>
          <w:lang w:eastAsia="zh-CN"/>
        </w:rPr>
      </w:pPr>
    </w:p>
    <w:p w14:paraId="208FEF43" w14:textId="0A1C053C" w:rsidR="00D7010A" w:rsidRPr="00025216" w:rsidRDefault="00D7010A" w:rsidP="00C87AAE">
      <w:pPr>
        <w:pStyle w:val="4"/>
        <w:spacing w:beforeLines="50" w:after="0"/>
      </w:pPr>
      <w:r w:rsidRPr="00025216">
        <w:t xml:space="preserve">Issue </w:t>
      </w:r>
      <w:r w:rsidR="006D39AE" w:rsidRPr="00025216">
        <w:t>2</w:t>
      </w:r>
      <w:r w:rsidRPr="00025216">
        <w:t>-</w:t>
      </w:r>
      <w:r w:rsidR="006D39AE" w:rsidRPr="00025216">
        <w:t>3</w:t>
      </w:r>
      <w:r w:rsidRPr="00025216">
        <w:t>-</w:t>
      </w:r>
      <w:r w:rsidR="002C51F7" w:rsidRPr="00025216">
        <w:t>2</w:t>
      </w:r>
      <w:r w:rsidRPr="00025216">
        <w:t xml:space="preserve">: </w:t>
      </w:r>
      <w:r w:rsidR="00623F88" w:rsidRPr="00025216">
        <w:t xml:space="preserve">Channel </w:t>
      </w:r>
      <w:r w:rsidR="00623F88" w:rsidRPr="00025216">
        <w:rPr>
          <w:rFonts w:hint="eastAsia"/>
        </w:rPr>
        <w:t>model</w:t>
      </w:r>
      <w:r w:rsidR="00623F88" w:rsidRPr="00025216">
        <w:t xml:space="preserve"> </w:t>
      </w:r>
      <w:r w:rsidR="00623F88" w:rsidRPr="00025216">
        <w:rPr>
          <w:rFonts w:hint="eastAsia"/>
        </w:rPr>
        <w:t>used</w:t>
      </w:r>
      <w:r w:rsidR="00623F88" w:rsidRPr="00025216">
        <w:t xml:space="preserve"> </w:t>
      </w:r>
      <w:r w:rsidR="00623F88" w:rsidRPr="00025216">
        <w:rPr>
          <w:rFonts w:hint="eastAsia"/>
        </w:rPr>
        <w:t>for</w:t>
      </w:r>
      <w:r w:rsidR="00623F88" w:rsidRPr="00025216">
        <w:t xml:space="preserve"> </w:t>
      </w:r>
      <w:r w:rsidR="00623F88" w:rsidRPr="00025216">
        <w:rPr>
          <w:rFonts w:hint="eastAsia"/>
        </w:rPr>
        <w:t>requirements</w:t>
      </w:r>
      <w:r w:rsidR="00623F88" w:rsidRPr="00025216">
        <w:t xml:space="preserve"> </w:t>
      </w:r>
      <w:r w:rsidR="00623F88" w:rsidRPr="00025216">
        <w:rPr>
          <w:rFonts w:hint="eastAsia"/>
        </w:rPr>
        <w:t>and</w:t>
      </w:r>
      <w:r w:rsidR="00623F88" w:rsidRPr="00025216">
        <w:t xml:space="preserve"> </w:t>
      </w:r>
      <w:r w:rsidR="00623F88" w:rsidRPr="00025216">
        <w:rPr>
          <w:rFonts w:hint="eastAsia"/>
        </w:rPr>
        <w:t>testing</w:t>
      </w:r>
    </w:p>
    <w:p w14:paraId="06D2D4D7" w14:textId="77777777" w:rsidR="003570A5" w:rsidRPr="00025216" w:rsidRDefault="003570A5" w:rsidP="003570A5">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6F44FDA5" w14:textId="321D5225" w:rsidR="0072223C" w:rsidRPr="00025216" w:rsidRDefault="0072223C" w:rsidP="00C349F5">
      <w:pPr>
        <w:spacing w:beforeLines="50" w:before="120" w:after="0"/>
        <w:rPr>
          <w:rFonts w:eastAsia="Malgun Gothic"/>
          <w:lang w:eastAsia="ko-KR"/>
        </w:rPr>
      </w:pPr>
    </w:p>
    <w:p w14:paraId="56F4FE9B" w14:textId="7E60FD94" w:rsidR="005670FE" w:rsidRPr="00025216" w:rsidRDefault="005670FE" w:rsidP="005670FE">
      <w:pPr>
        <w:pStyle w:val="4"/>
        <w:spacing w:beforeLines="50" w:after="0"/>
      </w:pPr>
      <w:r w:rsidRPr="00025216">
        <w:lastRenderedPageBreak/>
        <w:t xml:space="preserve">Issue </w:t>
      </w:r>
      <w:r w:rsidR="006D39AE" w:rsidRPr="00025216">
        <w:t>2</w:t>
      </w:r>
      <w:r w:rsidRPr="00025216">
        <w:t>-</w:t>
      </w:r>
      <w:r w:rsidR="006D39AE" w:rsidRPr="00025216">
        <w:t>3</w:t>
      </w:r>
      <w:r w:rsidRPr="00025216">
        <w:t>-</w:t>
      </w:r>
      <w:r w:rsidR="006D39AE" w:rsidRPr="00025216">
        <w:t>3</w:t>
      </w:r>
      <w:r w:rsidRPr="00025216">
        <w:t xml:space="preserve">: </w:t>
      </w:r>
      <w:r w:rsidR="00371A93" w:rsidRPr="00025216">
        <w:t xml:space="preserve">Prediction </w:t>
      </w:r>
      <w:r w:rsidR="00371A93" w:rsidRPr="00025216">
        <w:rPr>
          <w:rFonts w:hint="eastAsia"/>
        </w:rPr>
        <w:t>related</w:t>
      </w:r>
      <w:r w:rsidR="00371A93" w:rsidRPr="00025216">
        <w:t xml:space="preserve"> </w:t>
      </w:r>
      <w:r w:rsidR="004C57CF" w:rsidRPr="00025216">
        <w:rPr>
          <w:rFonts w:hint="eastAsia"/>
        </w:rPr>
        <w:t>parameters</w:t>
      </w:r>
      <w:r w:rsidR="004C57CF" w:rsidRPr="00025216">
        <w:t xml:space="preserve"> </w:t>
      </w:r>
      <w:r w:rsidR="004C57CF" w:rsidRPr="00025216">
        <w:rPr>
          <w:rFonts w:hint="eastAsia"/>
        </w:rPr>
        <w:t>in</w:t>
      </w:r>
      <w:r w:rsidR="004C57CF" w:rsidRPr="00025216">
        <w:t xml:space="preserve"> </w:t>
      </w:r>
      <w:r w:rsidR="00371A93" w:rsidRPr="00025216">
        <w:rPr>
          <w:rFonts w:hint="eastAsia"/>
        </w:rPr>
        <w:t>testing</w:t>
      </w:r>
      <w:r w:rsidR="00371A93" w:rsidRPr="00025216">
        <w:t xml:space="preserve"> </w:t>
      </w:r>
    </w:p>
    <w:p w14:paraId="161B35B7" w14:textId="77777777" w:rsidR="00616DD0" w:rsidRPr="00025216" w:rsidRDefault="00616DD0" w:rsidP="00616DD0">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7199CD95" w14:textId="77777777" w:rsidR="00C23A46" w:rsidRPr="00025216" w:rsidRDefault="00C23A46" w:rsidP="00C23A46">
      <w:pPr>
        <w:spacing w:beforeLines="50" w:before="120" w:after="0"/>
        <w:rPr>
          <w:rFonts w:eastAsia="Malgun Gothic"/>
          <w:lang w:eastAsia="ko-KR"/>
        </w:rPr>
      </w:pPr>
    </w:p>
    <w:p w14:paraId="5041E8E2" w14:textId="57CA5637" w:rsidR="00C23A46" w:rsidRPr="00025216" w:rsidRDefault="00C23A46" w:rsidP="00C23A46">
      <w:pPr>
        <w:pStyle w:val="4"/>
        <w:spacing w:beforeLines="50" w:after="0"/>
      </w:pPr>
      <w:r w:rsidRPr="00025216">
        <w:t xml:space="preserve">Issue </w:t>
      </w:r>
      <w:r w:rsidR="006D39AE" w:rsidRPr="00025216">
        <w:t>2</w:t>
      </w:r>
      <w:r w:rsidRPr="00025216">
        <w:t>-</w:t>
      </w:r>
      <w:r w:rsidR="006D39AE" w:rsidRPr="00025216">
        <w:t>3</w:t>
      </w:r>
      <w:r w:rsidRPr="00025216">
        <w:t>-</w:t>
      </w:r>
      <w:r w:rsidR="006D39AE" w:rsidRPr="00025216">
        <w:t>4</w:t>
      </w:r>
      <w:r w:rsidRPr="00025216">
        <w:t xml:space="preserve">: </w:t>
      </w:r>
      <w:r w:rsidR="007F57E1" w:rsidRPr="00025216">
        <w:t>Test mode for ground truth</w:t>
      </w:r>
      <w:r w:rsidR="001A693F" w:rsidRPr="00025216">
        <w:t xml:space="preserve"> Alt-2 </w:t>
      </w:r>
      <w:r w:rsidR="007F57E1" w:rsidRPr="00025216">
        <w:t>if</w:t>
      </w:r>
      <w:r w:rsidR="001A693F" w:rsidRPr="00025216">
        <w:t xml:space="preserve"> </w:t>
      </w:r>
      <w:r w:rsidR="00993E8F" w:rsidRPr="00025216">
        <w:t>agreed</w:t>
      </w:r>
      <w:r w:rsidR="001A693F" w:rsidRPr="00025216">
        <w:t xml:space="preserve"> </w:t>
      </w:r>
    </w:p>
    <w:p w14:paraId="133A116B" w14:textId="77777777" w:rsidR="003B0D2C" w:rsidRPr="00025216" w:rsidRDefault="003B0D2C" w:rsidP="003B0D2C">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2CF58EAF" w14:textId="5BF4BCFA" w:rsidR="00F67D3F" w:rsidRPr="00025216" w:rsidRDefault="00F67D3F" w:rsidP="00F67D3F">
      <w:pPr>
        <w:spacing w:beforeLines="50" w:before="120" w:after="0"/>
        <w:rPr>
          <w:rFonts w:eastAsiaTheme="minorEastAsia"/>
          <w:color w:val="000000" w:themeColor="text1"/>
          <w:szCs w:val="24"/>
          <w:lang w:eastAsia="zh-CN"/>
        </w:rPr>
      </w:pPr>
    </w:p>
    <w:p w14:paraId="19B6D747" w14:textId="769E59F6" w:rsidR="0035761D" w:rsidRPr="00025216" w:rsidRDefault="0035761D" w:rsidP="0035761D">
      <w:pPr>
        <w:pStyle w:val="4"/>
        <w:spacing w:beforeLines="50" w:after="0"/>
      </w:pPr>
      <w:r w:rsidRPr="00025216">
        <w:t xml:space="preserve">Issue </w:t>
      </w:r>
      <w:r w:rsidR="006D39AE" w:rsidRPr="00025216">
        <w:t>2</w:t>
      </w:r>
      <w:r w:rsidRPr="00025216">
        <w:t>-</w:t>
      </w:r>
      <w:r w:rsidR="006D39AE" w:rsidRPr="00025216">
        <w:t>3</w:t>
      </w:r>
      <w:r w:rsidRPr="00025216">
        <w:t>-</w:t>
      </w:r>
      <w:r w:rsidR="006D39AE" w:rsidRPr="00025216">
        <w:t>5</w:t>
      </w:r>
      <w:r w:rsidRPr="00025216">
        <w:t>: Post-</w:t>
      </w:r>
      <w:r w:rsidRPr="00025216">
        <w:rPr>
          <w:rFonts w:hint="eastAsia"/>
        </w:rPr>
        <w:t>deployment</w:t>
      </w:r>
      <w:r w:rsidRPr="00025216">
        <w:t xml:space="preserve"> </w:t>
      </w:r>
    </w:p>
    <w:p w14:paraId="7F5F4ED1" w14:textId="77777777" w:rsidR="003B0D2C" w:rsidRPr="00025216" w:rsidRDefault="003B0D2C" w:rsidP="003B0D2C">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57029910" w14:textId="77777777" w:rsidR="0035761D" w:rsidRPr="003B0D2C" w:rsidRDefault="0035761D" w:rsidP="00F67D3F">
      <w:pPr>
        <w:spacing w:beforeLines="50" w:before="120" w:after="0"/>
        <w:rPr>
          <w:rFonts w:eastAsiaTheme="minorEastAsia"/>
          <w:color w:val="000000" w:themeColor="text1"/>
          <w:szCs w:val="24"/>
          <w:highlight w:val="yellow"/>
          <w:lang w:eastAsia="zh-CN"/>
        </w:rPr>
      </w:pPr>
    </w:p>
    <w:p w14:paraId="031A10AF" w14:textId="3A14632A" w:rsidR="00012C92" w:rsidRDefault="00012C92" w:rsidP="00012C92">
      <w:pPr>
        <w:pStyle w:val="1"/>
        <w:spacing w:beforeLines="50" w:before="120" w:after="0"/>
        <w:rPr>
          <w:lang w:val="en-US" w:eastAsia="ja-JP"/>
        </w:rPr>
      </w:pPr>
      <w:r>
        <w:rPr>
          <w:lang w:val="en-US" w:eastAsia="ja-JP"/>
        </w:rPr>
        <w:t>Topic #</w:t>
      </w:r>
      <w:r w:rsidR="007D288A">
        <w:rPr>
          <w:lang w:val="en-US" w:eastAsia="ja-JP"/>
        </w:rPr>
        <w:t>3</w:t>
      </w:r>
      <w:r>
        <w:rPr>
          <w:lang w:val="en-US" w:eastAsia="ja-JP"/>
        </w:rPr>
        <w:t xml:space="preserve">: RRM </w:t>
      </w:r>
      <w:r>
        <w:rPr>
          <w:rFonts w:hint="eastAsia"/>
          <w:lang w:val="en-US" w:eastAsia="zh-CN"/>
        </w:rPr>
        <w:t>requirements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measurement</w:t>
      </w:r>
      <w:r>
        <w:rPr>
          <w:lang w:val="en-US" w:eastAsia="ja-JP"/>
        </w:rPr>
        <w:t xml:space="preserve"> </w:t>
      </w:r>
      <w:r>
        <w:rPr>
          <w:rFonts w:hint="eastAsia"/>
          <w:lang w:val="en-US" w:eastAsia="zh-CN"/>
        </w:rPr>
        <w:t>event</w:t>
      </w:r>
      <w:r>
        <w:rPr>
          <w:lang w:val="en-US" w:eastAsia="ja-JP"/>
        </w:rPr>
        <w:t xml:space="preserve"> </w:t>
      </w:r>
      <w:r>
        <w:rPr>
          <w:rFonts w:hint="eastAsia"/>
          <w:lang w:val="en-US" w:eastAsia="zh-CN"/>
        </w:rPr>
        <w:t>prediction</w:t>
      </w:r>
    </w:p>
    <w:p w14:paraId="5202421B" w14:textId="1456B160" w:rsidR="00012C92" w:rsidRDefault="00012C92" w:rsidP="00012C92">
      <w:pPr>
        <w:pStyle w:val="3"/>
        <w:spacing w:beforeLines="50" w:after="0"/>
        <w:rPr>
          <w:sz w:val="24"/>
          <w:szCs w:val="16"/>
          <w:lang w:val="en-US"/>
        </w:rPr>
      </w:pPr>
      <w:r>
        <w:rPr>
          <w:sz w:val="24"/>
          <w:szCs w:val="16"/>
          <w:lang w:val="en-US"/>
        </w:rPr>
        <w:t xml:space="preserve">Sub-topic </w:t>
      </w:r>
      <w:r w:rsidR="00B0277E">
        <w:rPr>
          <w:sz w:val="24"/>
          <w:szCs w:val="16"/>
          <w:lang w:val="en-US"/>
        </w:rPr>
        <w:t>3</w:t>
      </w:r>
      <w:r>
        <w:rPr>
          <w:sz w:val="24"/>
          <w:szCs w:val="16"/>
          <w:lang w:val="en-US"/>
        </w:rPr>
        <w:t xml:space="preserve">-1: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w:t>
      </w:r>
      <w:bookmarkStart w:id="1" w:name="_Hlk210813869"/>
      <w:r w:rsidR="00A4250B">
        <w:rPr>
          <w:rFonts w:hint="eastAsia"/>
          <w:sz w:val="24"/>
          <w:szCs w:val="16"/>
          <w:lang w:val="en-US"/>
        </w:rPr>
        <w:t>indirect</w:t>
      </w:r>
      <w:r w:rsidR="00A4250B">
        <w:rPr>
          <w:sz w:val="24"/>
          <w:szCs w:val="16"/>
          <w:lang w:val="en-US"/>
        </w:rPr>
        <w:t xml:space="preserve"> </w:t>
      </w:r>
      <w:r>
        <w:rPr>
          <w:rFonts w:hint="eastAsia"/>
          <w:sz w:val="24"/>
          <w:szCs w:val="16"/>
          <w:lang w:val="en-US"/>
        </w:rPr>
        <w:t>measurement</w:t>
      </w:r>
      <w:r>
        <w:rPr>
          <w:sz w:val="24"/>
          <w:szCs w:val="16"/>
          <w:lang w:val="en-US"/>
        </w:rPr>
        <w:t xml:space="preserve"> </w:t>
      </w:r>
      <w:r w:rsidR="00A4250B">
        <w:rPr>
          <w:rFonts w:hint="eastAsia"/>
          <w:sz w:val="24"/>
          <w:szCs w:val="16"/>
          <w:lang w:val="en-US"/>
        </w:rPr>
        <w:t>event</w:t>
      </w:r>
      <w:r w:rsidR="00A4250B">
        <w:rPr>
          <w:sz w:val="24"/>
          <w:szCs w:val="16"/>
          <w:lang w:val="en-US"/>
        </w:rPr>
        <w:t xml:space="preserve"> </w:t>
      </w:r>
      <w:r>
        <w:rPr>
          <w:rFonts w:hint="eastAsia"/>
          <w:sz w:val="24"/>
          <w:szCs w:val="16"/>
          <w:lang w:val="en-US"/>
        </w:rPr>
        <w:t>prediction</w:t>
      </w:r>
      <w:bookmarkEnd w:id="1"/>
    </w:p>
    <w:p w14:paraId="407B688B" w14:textId="046B7D69" w:rsidR="00012C92" w:rsidRDefault="00012C92" w:rsidP="00012C92">
      <w:pPr>
        <w:pStyle w:val="4"/>
        <w:spacing w:beforeLines="50" w:after="0"/>
      </w:pPr>
      <w:r>
        <w:t xml:space="preserve">Issue </w:t>
      </w:r>
      <w:r w:rsidR="00B0277E">
        <w:t>3</w:t>
      </w:r>
      <w:r>
        <w:t xml:space="preserve">-1-1: </w:t>
      </w:r>
      <w:r w:rsidR="00942FAC" w:rsidRPr="00942FAC">
        <w:t>Core requirements for indirect measurement event prediction</w:t>
      </w:r>
    </w:p>
    <w:p w14:paraId="03741927" w14:textId="77777777" w:rsidR="001B1565" w:rsidRPr="00025216" w:rsidRDefault="001B1565" w:rsidP="001B1565">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2DBAEC31" w14:textId="77777777" w:rsidR="00012C92" w:rsidRPr="00DA6A26" w:rsidRDefault="00012C92" w:rsidP="00012C92">
      <w:pPr>
        <w:autoSpaceDE w:val="0"/>
        <w:autoSpaceDN w:val="0"/>
        <w:adjustRightInd w:val="0"/>
        <w:snapToGrid w:val="0"/>
        <w:spacing w:beforeLines="50" w:before="120" w:after="0"/>
        <w:jc w:val="both"/>
        <w:rPr>
          <w:iCs/>
          <w:lang w:val="en-GB"/>
        </w:rPr>
      </w:pPr>
    </w:p>
    <w:p w14:paraId="7703D729" w14:textId="42734B03" w:rsidR="00012C92" w:rsidRDefault="00012C92" w:rsidP="00012C92">
      <w:pPr>
        <w:pStyle w:val="3"/>
        <w:spacing w:beforeLines="50" w:after="0"/>
        <w:rPr>
          <w:sz w:val="24"/>
          <w:szCs w:val="16"/>
          <w:lang w:val="en-US"/>
        </w:rPr>
      </w:pPr>
      <w:r>
        <w:rPr>
          <w:sz w:val="24"/>
          <w:szCs w:val="16"/>
          <w:lang w:val="en-US"/>
        </w:rPr>
        <w:t xml:space="preserve">Sub-topic </w:t>
      </w:r>
      <w:r w:rsidR="00B0277E">
        <w:rPr>
          <w:sz w:val="24"/>
          <w:szCs w:val="16"/>
          <w:lang w:val="en-US"/>
        </w:rPr>
        <w:t>3</w:t>
      </w:r>
      <w:r>
        <w:rPr>
          <w:sz w:val="24"/>
          <w:szCs w:val="16"/>
          <w:lang w:val="en-US"/>
        </w:rPr>
        <w:t xml:space="preserve">-2: </w:t>
      </w:r>
      <w:r>
        <w:rPr>
          <w:rFonts w:hint="eastAsia"/>
          <w:sz w:val="24"/>
          <w:szCs w:val="16"/>
          <w:lang w:val="en-US"/>
        </w:rPr>
        <w:t>Performance</w:t>
      </w:r>
      <w:r>
        <w:rPr>
          <w:sz w:val="24"/>
          <w:szCs w:val="16"/>
          <w:lang w:val="en-US"/>
        </w:rPr>
        <w:t xml:space="preserve"> </w:t>
      </w:r>
      <w:r>
        <w:rPr>
          <w:rFonts w:hint="eastAsia"/>
          <w:sz w:val="24"/>
          <w:szCs w:val="16"/>
          <w:lang w:val="en-US"/>
        </w:rPr>
        <w:t>requirements</w:t>
      </w:r>
      <w:r>
        <w:rPr>
          <w:sz w:val="24"/>
          <w:szCs w:val="16"/>
          <w:lang w:val="en-US"/>
        </w:rPr>
        <w:t xml:space="preserve"> </w:t>
      </w:r>
      <w:r>
        <w:rPr>
          <w:rFonts w:hint="eastAsia"/>
          <w:sz w:val="24"/>
          <w:szCs w:val="16"/>
          <w:lang w:val="en-US"/>
        </w:rPr>
        <w:t>for</w:t>
      </w:r>
      <w:r>
        <w:rPr>
          <w:sz w:val="24"/>
          <w:szCs w:val="16"/>
          <w:lang w:val="en-US"/>
        </w:rPr>
        <w:t xml:space="preserve"> </w:t>
      </w:r>
      <w:r w:rsidR="00B17B63" w:rsidRPr="00B17B63">
        <w:rPr>
          <w:sz w:val="24"/>
          <w:szCs w:val="16"/>
          <w:lang w:val="en-US"/>
        </w:rPr>
        <w:t>indirect measurement event prediction</w:t>
      </w:r>
    </w:p>
    <w:p w14:paraId="777FB6C3" w14:textId="310F10A3" w:rsidR="004A2BA9" w:rsidRDefault="004A2BA9" w:rsidP="004A2BA9">
      <w:pPr>
        <w:pStyle w:val="4"/>
        <w:spacing w:beforeLines="50" w:after="0"/>
      </w:pPr>
      <w:r w:rsidRPr="0019439B">
        <w:t xml:space="preserve">Issue </w:t>
      </w:r>
      <w:r w:rsidR="00B0277E">
        <w:t>3</w:t>
      </w:r>
      <w:r w:rsidRPr="0019439B">
        <w:t>-</w:t>
      </w:r>
      <w:r>
        <w:t>2</w:t>
      </w:r>
      <w:r w:rsidRPr="0019439B">
        <w:t>-</w:t>
      </w:r>
      <w:r>
        <w:t>1</w:t>
      </w:r>
      <w:r w:rsidRPr="0019439B">
        <w:t xml:space="preserve">: </w:t>
      </w:r>
      <w:r>
        <w:t xml:space="preserve">Performance </w:t>
      </w:r>
      <w:r>
        <w:rPr>
          <w:rFonts w:hint="eastAsia"/>
        </w:rPr>
        <w:t>metrics</w:t>
      </w:r>
      <w:r w:rsidR="00F03EC2">
        <w:t xml:space="preserve"> </w:t>
      </w:r>
      <w:r w:rsidR="0038439A">
        <w:t xml:space="preserve">for </w:t>
      </w:r>
      <w:r w:rsidR="0068450E">
        <w:rPr>
          <w:rFonts w:hint="eastAsia"/>
        </w:rPr>
        <w:t>indirect</w:t>
      </w:r>
      <w:r w:rsidR="0068450E">
        <w:t xml:space="preserve"> </w:t>
      </w:r>
      <w:r w:rsidR="0068450E">
        <w:rPr>
          <w:rFonts w:hint="eastAsia"/>
        </w:rPr>
        <w:t>measurement</w:t>
      </w:r>
      <w:r w:rsidR="0068450E">
        <w:t xml:space="preserve"> </w:t>
      </w:r>
      <w:r w:rsidR="0068450E">
        <w:rPr>
          <w:rFonts w:hint="eastAsia"/>
        </w:rPr>
        <w:t>event</w:t>
      </w:r>
      <w:r w:rsidR="0068450E">
        <w:t xml:space="preserve"> </w:t>
      </w:r>
      <w:r w:rsidR="0068450E">
        <w:rPr>
          <w:rFonts w:hint="eastAsia"/>
        </w:rPr>
        <w:t>prediction</w:t>
      </w:r>
    </w:p>
    <w:p w14:paraId="55085FDA" w14:textId="5742BD2A" w:rsidR="003318C8" w:rsidRPr="003318C8" w:rsidRDefault="003318C8" w:rsidP="003318C8">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0F956328" w14:textId="67CDEF24" w:rsidR="00887154" w:rsidRPr="00FC387C" w:rsidRDefault="00887154" w:rsidP="001E350F">
      <w:pPr>
        <w:pStyle w:val="affa"/>
        <w:numPr>
          <w:ilvl w:val="1"/>
          <w:numId w:val="8"/>
        </w:numPr>
        <w:spacing w:beforeLines="50" w:before="120" w:after="0"/>
        <w:ind w:firstLineChars="0"/>
        <w:rPr>
          <w:rFonts w:eastAsia="Malgun Gothic"/>
          <w:highlight w:val="yellow"/>
          <w:lang w:eastAsia="ko-KR"/>
        </w:rPr>
      </w:pPr>
      <w:r w:rsidRPr="00495C63">
        <w:rPr>
          <w:rFonts w:eastAsia="Malgun Gothic"/>
          <w:highlight w:val="yellow"/>
          <w:lang w:eastAsia="ko-KR"/>
        </w:rPr>
        <w:t xml:space="preserve">Define the accuracy requirements for </w:t>
      </w:r>
      <w:r w:rsidR="00935F4D" w:rsidRPr="00495C63">
        <w:rPr>
          <w:rFonts w:eastAsia="Malgun Gothic"/>
          <w:highlight w:val="yellow"/>
          <w:lang w:eastAsia="ko-KR"/>
        </w:rPr>
        <w:t>p</w:t>
      </w:r>
      <w:r w:rsidRPr="00495C63">
        <w:rPr>
          <w:rFonts w:eastAsia="Malgun Gothic"/>
          <w:highlight w:val="yellow"/>
          <w:lang w:eastAsia="ko-KR"/>
        </w:rPr>
        <w:t xml:space="preserve">redicted L3-RSRP for indirect measurement event prediction. </w:t>
      </w:r>
    </w:p>
    <w:p w14:paraId="4CE4DA2E" w14:textId="7918774F" w:rsidR="004A2BA9" w:rsidRPr="00FC387C" w:rsidRDefault="004A2BA9" w:rsidP="001E350F">
      <w:pPr>
        <w:pStyle w:val="affa"/>
        <w:numPr>
          <w:ilvl w:val="1"/>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Discuss </w:t>
      </w:r>
      <w:r w:rsidR="00FF4076" w:rsidRPr="00FC387C">
        <w:rPr>
          <w:rFonts w:eastAsia="Malgun Gothic"/>
          <w:highlight w:val="yellow"/>
          <w:lang w:eastAsia="ko-KR"/>
        </w:rPr>
        <w:t>whether the following performance metrics need to be defined and align the understanding on the definitions</w:t>
      </w:r>
      <w:r w:rsidR="00E07626" w:rsidRPr="00FC387C">
        <w:rPr>
          <w:rFonts w:eastAsia="Malgun Gothic"/>
          <w:highlight w:val="yellow"/>
          <w:lang w:eastAsia="ko-KR"/>
        </w:rPr>
        <w:t xml:space="preserve">: </w:t>
      </w:r>
    </w:p>
    <w:p w14:paraId="3AA60876" w14:textId="6312F530" w:rsidR="004B7DCD" w:rsidRPr="00FC387C" w:rsidRDefault="00637B2A" w:rsidP="001E350F">
      <w:pPr>
        <w:pStyle w:val="affa"/>
        <w:numPr>
          <w:ilvl w:val="2"/>
          <w:numId w:val="8"/>
        </w:numPr>
        <w:spacing w:beforeLines="50" w:before="120" w:after="0"/>
        <w:ind w:firstLineChars="0"/>
        <w:rPr>
          <w:rFonts w:eastAsia="Malgun Gothic"/>
          <w:highlight w:val="yellow"/>
          <w:lang w:eastAsia="ko-KR"/>
        </w:rPr>
      </w:pPr>
      <w:r w:rsidRPr="00FC387C">
        <w:rPr>
          <w:rFonts w:eastAsiaTheme="minorEastAsia"/>
          <w:highlight w:val="yellow"/>
          <w:lang w:eastAsia="zh-CN"/>
        </w:rPr>
        <w:t>Option</w:t>
      </w:r>
      <w:r w:rsidRPr="00FC387C">
        <w:rPr>
          <w:rFonts w:eastAsia="Malgun Gothic"/>
          <w:highlight w:val="yellow"/>
          <w:lang w:eastAsia="ko-KR"/>
        </w:rPr>
        <w:t xml:space="preserve"> 1</w:t>
      </w:r>
      <w:r w:rsidRPr="00FC387C">
        <w:rPr>
          <w:rFonts w:eastAsiaTheme="minorEastAsia"/>
          <w:highlight w:val="yellow"/>
          <w:lang w:eastAsia="zh-CN"/>
        </w:rPr>
        <w:t xml:space="preserve">: </w:t>
      </w:r>
      <w:r w:rsidR="002B5116" w:rsidRPr="00FC387C">
        <w:rPr>
          <w:rFonts w:eastAsiaTheme="minorEastAsia"/>
          <w:highlight w:val="yellow"/>
          <w:lang w:eastAsia="zh-CN"/>
        </w:rPr>
        <w:t>R</w:t>
      </w:r>
      <w:r w:rsidR="00D019B5" w:rsidRPr="00FC387C">
        <w:rPr>
          <w:rFonts w:eastAsiaTheme="minorEastAsia"/>
          <w:highlight w:val="yellow"/>
          <w:lang w:eastAsia="zh-CN"/>
        </w:rPr>
        <w:t xml:space="preserve">equired </w:t>
      </w:r>
      <w:r w:rsidRPr="00FC387C">
        <w:rPr>
          <w:rFonts w:eastAsiaTheme="minorEastAsia"/>
          <w:highlight w:val="yellow"/>
          <w:lang w:eastAsia="zh-CN"/>
        </w:rPr>
        <w:t>window</w:t>
      </w:r>
      <w:r w:rsidR="00D019B5" w:rsidRPr="00FC387C">
        <w:rPr>
          <w:rFonts w:eastAsiaTheme="minorEastAsia"/>
          <w:highlight w:val="yellow"/>
          <w:lang w:eastAsia="zh-CN"/>
        </w:rPr>
        <w:t xml:space="preserve"> length </w:t>
      </w:r>
      <w:r w:rsidR="00B6508A" w:rsidRPr="00FC387C">
        <w:rPr>
          <w:rFonts w:eastAsiaTheme="minorEastAsia"/>
          <w:highlight w:val="yellow"/>
          <w:lang w:eastAsia="zh-CN"/>
        </w:rPr>
        <w:t xml:space="preserve">under certain </w:t>
      </w:r>
      <w:r w:rsidR="00D019B5" w:rsidRPr="00FC387C">
        <w:rPr>
          <w:rFonts w:eastAsiaTheme="minorEastAsia"/>
          <w:highlight w:val="yellow"/>
          <w:lang w:eastAsia="zh-CN"/>
        </w:rPr>
        <w:t>precision/accuracy</w:t>
      </w:r>
    </w:p>
    <w:p w14:paraId="70B3338A" w14:textId="19660E0F" w:rsidR="00A13A0A" w:rsidRPr="00FC387C" w:rsidRDefault="00A13A0A"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Option 1-1: define ETD of event prediction as a requirement, under the conditions of certain fixed precision and recall or F1 score. </w:t>
      </w:r>
    </w:p>
    <w:p w14:paraId="7B36021A" w14:textId="350410B3" w:rsidR="004B7DCD" w:rsidRPr="00FC387C" w:rsidRDefault="004B7DCD"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Option 1-2: define ETD of event prediction as a requirement, under the condition of certain event prediction accuracy (e.g., true event prediction or false event prediction). </w:t>
      </w:r>
    </w:p>
    <w:p w14:paraId="78016449" w14:textId="3E551A8A" w:rsidR="00D019B5" w:rsidRPr="00FC387C" w:rsidRDefault="00D019B5" w:rsidP="001E350F">
      <w:pPr>
        <w:pStyle w:val="affa"/>
        <w:numPr>
          <w:ilvl w:val="2"/>
          <w:numId w:val="8"/>
        </w:numPr>
        <w:spacing w:beforeLines="50" w:before="120" w:after="0"/>
        <w:ind w:firstLineChars="0"/>
        <w:rPr>
          <w:rFonts w:eastAsia="Malgun Gothic"/>
          <w:highlight w:val="yellow"/>
          <w:lang w:eastAsia="ko-KR"/>
        </w:rPr>
      </w:pPr>
      <w:r w:rsidRPr="00FC387C">
        <w:rPr>
          <w:rFonts w:eastAsiaTheme="minorEastAsia"/>
          <w:highlight w:val="yellow"/>
          <w:lang w:eastAsia="zh-CN"/>
        </w:rPr>
        <w:t>Option</w:t>
      </w:r>
      <w:r w:rsidRPr="00FC387C">
        <w:rPr>
          <w:rFonts w:eastAsia="Malgun Gothic"/>
          <w:highlight w:val="yellow"/>
          <w:lang w:eastAsia="ko-KR"/>
        </w:rPr>
        <w:t xml:space="preserve"> 2</w:t>
      </w:r>
      <w:r w:rsidRPr="00FC387C">
        <w:rPr>
          <w:rFonts w:eastAsiaTheme="minorEastAsia"/>
          <w:highlight w:val="yellow"/>
          <w:lang w:eastAsia="zh-CN"/>
        </w:rPr>
        <w:t xml:space="preserve">: </w:t>
      </w:r>
      <w:r w:rsidR="00622D88" w:rsidRPr="00FC387C">
        <w:rPr>
          <w:rFonts w:eastAsiaTheme="minorEastAsia"/>
          <w:highlight w:val="yellow"/>
          <w:lang w:eastAsia="zh-CN"/>
        </w:rPr>
        <w:t xml:space="preserve">Required </w:t>
      </w:r>
      <w:r w:rsidRPr="00FC387C">
        <w:rPr>
          <w:rFonts w:eastAsiaTheme="minorEastAsia"/>
          <w:highlight w:val="yellow"/>
          <w:lang w:eastAsia="zh-CN"/>
        </w:rPr>
        <w:t>precision/accuracy under certain window</w:t>
      </w:r>
      <w:r w:rsidR="00CB291E" w:rsidRPr="00FC387C">
        <w:rPr>
          <w:rFonts w:eastAsiaTheme="minorEastAsia"/>
          <w:highlight w:val="yellow"/>
          <w:lang w:eastAsia="zh-CN"/>
        </w:rPr>
        <w:t xml:space="preserve"> length</w:t>
      </w:r>
    </w:p>
    <w:p w14:paraId="25CD2899" w14:textId="775CF0A1" w:rsidR="00A13A0A" w:rsidRPr="00FC387C" w:rsidRDefault="00A13A0A"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Option </w:t>
      </w:r>
      <w:r w:rsidR="004B7DCD" w:rsidRPr="00FC387C">
        <w:rPr>
          <w:rFonts w:eastAsia="Malgun Gothic"/>
          <w:highlight w:val="yellow"/>
          <w:lang w:eastAsia="ko-KR"/>
        </w:rPr>
        <w:t>2</w:t>
      </w:r>
      <w:r w:rsidRPr="00FC387C">
        <w:rPr>
          <w:rFonts w:eastAsia="Malgun Gothic"/>
          <w:highlight w:val="yellow"/>
          <w:lang w:eastAsia="ko-KR"/>
        </w:rPr>
        <w:t>-</w:t>
      </w:r>
      <w:r w:rsidR="004B7DCD" w:rsidRPr="00FC387C">
        <w:rPr>
          <w:rFonts w:eastAsia="Malgun Gothic"/>
          <w:highlight w:val="yellow"/>
          <w:lang w:eastAsia="ko-KR"/>
        </w:rPr>
        <w:t>1</w:t>
      </w:r>
      <w:r w:rsidRPr="00FC387C">
        <w:rPr>
          <w:rFonts w:eastAsia="Malgun Gothic"/>
          <w:highlight w:val="yellow"/>
          <w:lang w:eastAsia="ko-KR"/>
        </w:rPr>
        <w:t xml:space="preserve">: define precision and recall or F1 score of event prediction as a requirement, under the condition of certain fixed ETD. </w:t>
      </w:r>
    </w:p>
    <w:p w14:paraId="1D170A6C" w14:textId="2FB590E7" w:rsidR="00164A00" w:rsidRPr="00FC387C" w:rsidRDefault="00164A00"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Option </w:t>
      </w:r>
      <w:r w:rsidR="004B7DCD" w:rsidRPr="00FC387C">
        <w:rPr>
          <w:rFonts w:eastAsia="Malgun Gothic"/>
          <w:highlight w:val="yellow"/>
          <w:lang w:eastAsia="ko-KR"/>
        </w:rPr>
        <w:t>2</w:t>
      </w:r>
      <w:r w:rsidRPr="00FC387C">
        <w:rPr>
          <w:rFonts w:eastAsia="Malgun Gothic"/>
          <w:highlight w:val="yellow"/>
          <w:lang w:eastAsia="ko-KR"/>
        </w:rPr>
        <w:t>-</w:t>
      </w:r>
      <w:r w:rsidR="004B7DCD" w:rsidRPr="00FC387C">
        <w:rPr>
          <w:rFonts w:eastAsia="Malgun Gothic"/>
          <w:highlight w:val="yellow"/>
          <w:lang w:eastAsia="ko-KR"/>
        </w:rPr>
        <w:t>2</w:t>
      </w:r>
      <w:r w:rsidRPr="00FC387C">
        <w:rPr>
          <w:rFonts w:eastAsia="Malgun Gothic"/>
          <w:highlight w:val="yellow"/>
          <w:lang w:eastAsia="ko-KR"/>
        </w:rPr>
        <w:t xml:space="preserve">: define </w:t>
      </w:r>
      <w:r w:rsidR="002A686A" w:rsidRPr="00FC387C">
        <w:rPr>
          <w:rFonts w:eastAsia="Malgun Gothic"/>
          <w:highlight w:val="yellow"/>
          <w:lang w:eastAsia="ko-KR"/>
        </w:rPr>
        <w:t>event prediction accuracy (e.g., true event prediction or false event prediction)</w:t>
      </w:r>
      <w:r w:rsidRPr="00FC387C">
        <w:rPr>
          <w:rFonts w:eastAsia="Malgun Gothic"/>
          <w:highlight w:val="yellow"/>
          <w:lang w:eastAsia="ko-KR"/>
        </w:rPr>
        <w:t xml:space="preserve"> of event prediction as a requirement, under the condition of certain fixed ETD. </w:t>
      </w:r>
    </w:p>
    <w:p w14:paraId="10834E16" w14:textId="78CD8530" w:rsidR="00F03516" w:rsidRPr="00FC387C" w:rsidRDefault="00F03516"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Option 2-</w:t>
      </w:r>
      <w:r w:rsidR="004B7DCD" w:rsidRPr="00FC387C">
        <w:rPr>
          <w:rFonts w:eastAsia="Malgun Gothic"/>
          <w:highlight w:val="yellow"/>
          <w:lang w:eastAsia="ko-KR"/>
        </w:rPr>
        <w:t>3</w:t>
      </w:r>
      <w:r w:rsidRPr="00FC387C">
        <w:rPr>
          <w:rFonts w:eastAsia="Malgun Gothic"/>
          <w:highlight w:val="yellow"/>
          <w:lang w:eastAsia="ko-KR"/>
        </w:rPr>
        <w:t xml:space="preserve">: Windowed precision ≥ </w:t>
      </w:r>
      <w:proofErr w:type="spellStart"/>
      <w:r w:rsidRPr="00FC387C">
        <w:rPr>
          <w:rFonts w:eastAsia="Malgun Gothic"/>
          <w:highlight w:val="yellow"/>
          <w:lang w:eastAsia="ko-KR"/>
        </w:rPr>
        <w:t>P_min</w:t>
      </w:r>
      <w:proofErr w:type="spellEnd"/>
      <w:r w:rsidRPr="00FC387C">
        <w:rPr>
          <w:rFonts w:eastAsia="Malgun Gothic"/>
          <w:highlight w:val="yellow"/>
          <w:lang w:eastAsia="ko-KR"/>
        </w:rPr>
        <w:t xml:space="preserve"> </w:t>
      </w:r>
    </w:p>
    <w:p w14:paraId="174892A1" w14:textId="4AFC5085" w:rsidR="00F03516" w:rsidRPr="00FC387C" w:rsidRDefault="00F03516" w:rsidP="001E350F">
      <w:pPr>
        <w:pStyle w:val="affa"/>
        <w:numPr>
          <w:ilvl w:val="4"/>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Precision is the ratio of correctly predicted A3 events to all predicted events, counting only matches within the allowed lead-time window. </w:t>
      </w:r>
    </w:p>
    <w:p w14:paraId="4CA9DF33" w14:textId="21759254" w:rsidR="00DA6EA8" w:rsidRPr="00FC387C" w:rsidRDefault="00DA6EA8" w:rsidP="001E350F">
      <w:pPr>
        <w:pStyle w:val="affa"/>
        <w:numPr>
          <w:ilvl w:val="2"/>
          <w:numId w:val="8"/>
        </w:numPr>
        <w:spacing w:beforeLines="50" w:before="120" w:after="0"/>
        <w:ind w:firstLineChars="0"/>
        <w:rPr>
          <w:rFonts w:eastAsia="Malgun Gothic"/>
          <w:highlight w:val="yellow"/>
          <w:lang w:eastAsia="ko-KR"/>
        </w:rPr>
      </w:pPr>
      <w:r w:rsidRPr="00FC387C">
        <w:rPr>
          <w:rFonts w:eastAsiaTheme="minorEastAsia"/>
          <w:highlight w:val="yellow"/>
          <w:lang w:eastAsia="zh-CN"/>
        </w:rPr>
        <w:t>Option</w:t>
      </w:r>
      <w:r w:rsidRPr="00FC387C">
        <w:rPr>
          <w:rFonts w:eastAsia="Malgun Gothic"/>
          <w:highlight w:val="yellow"/>
          <w:lang w:eastAsia="ko-KR"/>
        </w:rPr>
        <w:t xml:space="preserve"> </w:t>
      </w:r>
      <w:r w:rsidR="00FC387C">
        <w:rPr>
          <w:rFonts w:eastAsia="Malgun Gothic"/>
          <w:highlight w:val="yellow"/>
          <w:lang w:eastAsia="ko-KR"/>
        </w:rPr>
        <w:t>3</w:t>
      </w:r>
      <w:r w:rsidRPr="00FC387C">
        <w:rPr>
          <w:rFonts w:eastAsiaTheme="minorEastAsia"/>
          <w:highlight w:val="yellow"/>
          <w:lang w:eastAsia="zh-CN"/>
        </w:rPr>
        <w:t xml:space="preserve">: </w:t>
      </w:r>
      <w:r w:rsidRPr="00FC387C">
        <w:rPr>
          <w:rFonts w:eastAsia="Malgun Gothic"/>
          <w:highlight w:val="yellow"/>
          <w:lang w:eastAsia="ko-KR"/>
        </w:rPr>
        <w:t xml:space="preserve">Lead-time </w:t>
      </w:r>
      <w:r w:rsidRPr="00FC387C">
        <w:rPr>
          <w:rFonts w:eastAsiaTheme="minorEastAsia"/>
          <w:highlight w:val="yellow"/>
          <w:lang w:eastAsia="zh-CN"/>
        </w:rPr>
        <w:t>of</w:t>
      </w:r>
      <w:r w:rsidRPr="00FC387C">
        <w:rPr>
          <w:rFonts w:eastAsia="Malgun Gothic"/>
          <w:highlight w:val="yellow"/>
          <w:lang w:eastAsia="ko-KR"/>
        </w:rPr>
        <w:t xml:space="preserve"> </w:t>
      </w:r>
      <w:r w:rsidRPr="00FC387C">
        <w:rPr>
          <w:rFonts w:eastAsiaTheme="minorEastAsia"/>
          <w:highlight w:val="yellow"/>
          <w:lang w:eastAsia="zh-CN"/>
        </w:rPr>
        <w:t>event</w:t>
      </w:r>
      <w:r w:rsidRPr="00FC387C">
        <w:rPr>
          <w:rFonts w:eastAsia="Malgun Gothic"/>
          <w:highlight w:val="yellow"/>
          <w:lang w:eastAsia="ko-KR"/>
        </w:rPr>
        <w:t xml:space="preserve"> </w:t>
      </w:r>
      <w:r w:rsidRPr="00FC387C">
        <w:rPr>
          <w:rFonts w:eastAsiaTheme="minorEastAsia"/>
          <w:highlight w:val="yellow"/>
          <w:lang w:eastAsia="zh-CN"/>
        </w:rPr>
        <w:t>prediction</w:t>
      </w:r>
    </w:p>
    <w:p w14:paraId="1714739E" w14:textId="78BADAFD" w:rsidR="00F03516" w:rsidRPr="00FC387C" w:rsidRDefault="00F03516"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Option </w:t>
      </w:r>
      <w:r w:rsidR="00AF0DDB" w:rsidRPr="00FC387C">
        <w:rPr>
          <w:rFonts w:eastAsia="Malgun Gothic"/>
          <w:highlight w:val="yellow"/>
          <w:lang w:eastAsia="ko-KR"/>
        </w:rPr>
        <w:t>3</w:t>
      </w:r>
      <w:r w:rsidRPr="00FC387C">
        <w:rPr>
          <w:rFonts w:eastAsia="Malgun Gothic"/>
          <w:highlight w:val="yellow"/>
          <w:lang w:eastAsia="ko-KR"/>
        </w:rPr>
        <w:t>-</w:t>
      </w:r>
      <w:r w:rsidR="00AF0DDB" w:rsidRPr="00FC387C">
        <w:rPr>
          <w:rFonts w:eastAsia="Malgun Gothic"/>
          <w:highlight w:val="yellow"/>
          <w:lang w:eastAsia="ko-KR"/>
        </w:rPr>
        <w:t>1</w:t>
      </w:r>
      <w:r w:rsidRPr="00FC387C">
        <w:rPr>
          <w:rFonts w:eastAsia="Malgun Gothic"/>
          <w:highlight w:val="yellow"/>
          <w:lang w:eastAsia="ko-KR"/>
        </w:rPr>
        <w:t>: Lead-time window [</w:t>
      </w:r>
      <w:proofErr w:type="spellStart"/>
      <w:r w:rsidRPr="00FC387C">
        <w:rPr>
          <w:rFonts w:eastAsia="Malgun Gothic"/>
          <w:highlight w:val="yellow"/>
          <w:lang w:eastAsia="ko-KR"/>
        </w:rPr>
        <w:t>L_min</w:t>
      </w:r>
      <w:proofErr w:type="spellEnd"/>
      <w:r w:rsidRPr="00FC387C">
        <w:rPr>
          <w:rFonts w:eastAsia="Malgun Gothic"/>
          <w:highlight w:val="yellow"/>
          <w:lang w:eastAsia="ko-KR"/>
        </w:rPr>
        <w:t xml:space="preserve">, </w:t>
      </w:r>
      <w:proofErr w:type="spellStart"/>
      <w:r w:rsidRPr="00FC387C">
        <w:rPr>
          <w:rFonts w:eastAsia="Malgun Gothic"/>
          <w:highlight w:val="yellow"/>
          <w:lang w:eastAsia="ko-KR"/>
        </w:rPr>
        <w:t>L_max</w:t>
      </w:r>
      <w:proofErr w:type="spellEnd"/>
      <w:r w:rsidRPr="00FC387C">
        <w:rPr>
          <w:rFonts w:eastAsia="Malgun Gothic"/>
          <w:highlight w:val="yellow"/>
          <w:lang w:eastAsia="ko-KR"/>
        </w:rPr>
        <w:t xml:space="preserve">] </w:t>
      </w:r>
    </w:p>
    <w:p w14:paraId="139C40DA" w14:textId="72FD8075" w:rsidR="0098713E" w:rsidRPr="00FC387C" w:rsidRDefault="00F03516" w:rsidP="001E350F">
      <w:pPr>
        <w:pStyle w:val="affa"/>
        <w:numPr>
          <w:ilvl w:val="4"/>
          <w:numId w:val="8"/>
        </w:numPr>
        <w:spacing w:beforeLines="50" w:before="120" w:after="0"/>
        <w:ind w:firstLineChars="0"/>
        <w:rPr>
          <w:rFonts w:eastAsia="Malgun Gothic"/>
          <w:highlight w:val="yellow"/>
          <w:lang w:eastAsia="ko-KR"/>
        </w:rPr>
      </w:pPr>
      <w:r w:rsidRPr="00FC387C">
        <w:rPr>
          <w:rFonts w:eastAsia="Malgun Gothic"/>
          <w:highlight w:val="yellow"/>
          <w:lang w:eastAsia="ko-KR"/>
        </w:rPr>
        <w:t xml:space="preserve">Each accepted prediction must arrive at least </w:t>
      </w:r>
      <w:proofErr w:type="spellStart"/>
      <w:r w:rsidRPr="00FC387C">
        <w:rPr>
          <w:rFonts w:eastAsia="Malgun Gothic"/>
          <w:highlight w:val="yellow"/>
          <w:lang w:eastAsia="ko-KR"/>
        </w:rPr>
        <w:t>L_min</w:t>
      </w:r>
      <w:proofErr w:type="spellEnd"/>
      <w:r w:rsidRPr="00FC387C">
        <w:rPr>
          <w:rFonts w:eastAsia="Malgun Gothic"/>
          <w:highlight w:val="yellow"/>
          <w:lang w:eastAsia="ko-KR"/>
        </w:rPr>
        <w:t xml:space="preserve"> but no more than </w:t>
      </w:r>
      <w:proofErr w:type="spellStart"/>
      <w:r w:rsidRPr="00FC387C">
        <w:rPr>
          <w:rFonts w:eastAsia="Malgun Gothic"/>
          <w:highlight w:val="yellow"/>
          <w:lang w:eastAsia="ko-KR"/>
        </w:rPr>
        <w:t>L_max</w:t>
      </w:r>
      <w:proofErr w:type="spellEnd"/>
      <w:r w:rsidRPr="00FC387C">
        <w:rPr>
          <w:rFonts w:eastAsia="Malgun Gothic"/>
          <w:highlight w:val="yellow"/>
          <w:lang w:eastAsia="ko-KR"/>
        </w:rPr>
        <w:t xml:space="preserve"> before the actual A3 trigger. </w:t>
      </w:r>
    </w:p>
    <w:p w14:paraId="773DD90F" w14:textId="6DE52270" w:rsidR="0098713E" w:rsidRPr="00FC387C" w:rsidRDefault="0098713E" w:rsidP="001E350F">
      <w:pPr>
        <w:pStyle w:val="affa"/>
        <w:numPr>
          <w:ilvl w:val="3"/>
          <w:numId w:val="8"/>
        </w:numPr>
        <w:spacing w:beforeLines="50" w:before="120" w:after="0"/>
        <w:ind w:firstLineChars="0"/>
        <w:rPr>
          <w:rFonts w:eastAsia="Malgun Gothic"/>
          <w:highlight w:val="yellow"/>
          <w:lang w:eastAsia="ko-KR"/>
        </w:rPr>
      </w:pPr>
      <w:r w:rsidRPr="00FC387C">
        <w:rPr>
          <w:rFonts w:eastAsia="Malgun Gothic"/>
          <w:highlight w:val="yellow"/>
          <w:lang w:eastAsia="ko-KR"/>
        </w:rPr>
        <w:t>Option 3-</w:t>
      </w:r>
      <w:r w:rsidR="00AF0DDB" w:rsidRPr="00FC387C">
        <w:rPr>
          <w:rFonts w:eastAsia="Malgun Gothic"/>
          <w:highlight w:val="yellow"/>
          <w:lang w:eastAsia="ko-KR"/>
        </w:rPr>
        <w:t>2</w:t>
      </w:r>
      <w:r w:rsidRPr="00FC387C">
        <w:rPr>
          <w:rFonts w:eastAsia="Malgun Gothic"/>
          <w:highlight w:val="yellow"/>
          <w:lang w:eastAsia="ko-KR"/>
        </w:rPr>
        <w:t>: Event prediction latency (i.e., how far ahead of the actual ground truth event occurrence time the event is predicted):</w:t>
      </w:r>
    </w:p>
    <w:p w14:paraId="78F9249D" w14:textId="62ECC4F7" w:rsidR="00E07626" w:rsidRPr="00FC387C" w:rsidRDefault="0098713E" w:rsidP="001E350F">
      <w:pPr>
        <w:pStyle w:val="affa"/>
        <w:numPr>
          <w:ilvl w:val="4"/>
          <w:numId w:val="8"/>
        </w:numPr>
        <w:spacing w:beforeLines="50" w:before="120" w:after="0"/>
        <w:ind w:firstLineChars="0"/>
        <w:rPr>
          <w:rFonts w:eastAsia="Malgun Gothic"/>
          <w:highlight w:val="yellow"/>
          <w:lang w:eastAsia="ko-KR"/>
        </w:rPr>
      </w:pPr>
      <w:r w:rsidRPr="00FC387C">
        <w:rPr>
          <w:rFonts w:eastAsia="Malgun Gothic"/>
          <w:highlight w:val="yellow"/>
          <w:lang w:eastAsia="ko-KR"/>
        </w:rPr>
        <w:t>It is defined as the time gap between the report time of the predicted event and the actual occurrence time of the ground truth event.</w:t>
      </w:r>
    </w:p>
    <w:p w14:paraId="06DA15B7" w14:textId="77777777" w:rsidR="004A2BA9" w:rsidRPr="00342B3C" w:rsidRDefault="004A2BA9" w:rsidP="00012C92">
      <w:pPr>
        <w:spacing w:beforeLines="50" w:before="120" w:after="0"/>
        <w:rPr>
          <w:lang w:eastAsia="zh-CN"/>
        </w:rPr>
      </w:pPr>
    </w:p>
    <w:p w14:paraId="6BACC2B6" w14:textId="44DB1686" w:rsidR="00012C92" w:rsidRPr="0019439B" w:rsidRDefault="00012C92" w:rsidP="00012C92">
      <w:pPr>
        <w:pStyle w:val="4"/>
        <w:spacing w:beforeLines="50" w:after="0"/>
      </w:pPr>
      <w:r w:rsidRPr="0019439B">
        <w:t xml:space="preserve">Issue </w:t>
      </w:r>
      <w:r w:rsidR="00B0277E">
        <w:t>3</w:t>
      </w:r>
      <w:r w:rsidRPr="0019439B">
        <w:t>-</w:t>
      </w:r>
      <w:r>
        <w:t>2</w:t>
      </w:r>
      <w:r w:rsidRPr="0019439B">
        <w:t>-</w:t>
      </w:r>
      <w:r w:rsidR="00B0277E">
        <w:t>2</w:t>
      </w:r>
      <w:r w:rsidRPr="0019439B">
        <w:t xml:space="preserve">: </w:t>
      </w:r>
      <w:r w:rsidR="0036559F">
        <w:rPr>
          <w:rFonts w:hint="eastAsia"/>
        </w:rPr>
        <w:t>Predicted</w:t>
      </w:r>
      <w:r w:rsidR="0036559F">
        <w:t xml:space="preserve"> </w:t>
      </w:r>
      <w:r w:rsidR="0036559F">
        <w:rPr>
          <w:rFonts w:hint="eastAsia"/>
        </w:rPr>
        <w:t>RSRP</w:t>
      </w:r>
      <w:r w:rsidR="0036559F">
        <w:t xml:space="preserve"> </w:t>
      </w:r>
      <w:r w:rsidR="00C822C5">
        <w:rPr>
          <w:rFonts w:hint="eastAsia"/>
        </w:rPr>
        <w:t>a</w:t>
      </w:r>
      <w:r>
        <w:rPr>
          <w:rFonts w:hint="eastAsia"/>
        </w:rPr>
        <w:t>ccuracy</w:t>
      </w:r>
      <w:r>
        <w:t xml:space="preserve"> </w:t>
      </w:r>
      <w:r>
        <w:rPr>
          <w:rFonts w:hint="eastAsia"/>
        </w:rPr>
        <w:t>requirements</w:t>
      </w:r>
    </w:p>
    <w:p w14:paraId="2EFB5BB0" w14:textId="77777777" w:rsidR="00862282" w:rsidRPr="003318C8" w:rsidRDefault="00862282" w:rsidP="00862282">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0089BB5D" w14:textId="22BCBA7D" w:rsidR="00EF4486" w:rsidRDefault="00EF4486" w:rsidP="001E350F">
      <w:pPr>
        <w:pStyle w:val="affa"/>
        <w:numPr>
          <w:ilvl w:val="1"/>
          <w:numId w:val="8"/>
        </w:numPr>
        <w:spacing w:beforeLines="50" w:before="120" w:after="0"/>
        <w:ind w:firstLineChars="0"/>
        <w:rPr>
          <w:rFonts w:eastAsia="Malgun Gothic"/>
          <w:highlight w:val="yellow"/>
          <w:lang w:eastAsia="ko-KR"/>
        </w:rPr>
      </w:pPr>
      <w:r w:rsidRPr="008031AA">
        <w:rPr>
          <w:rFonts w:eastAsia="Malgun Gothic"/>
          <w:highlight w:val="yellow"/>
          <w:lang w:eastAsia="ko-KR"/>
        </w:rPr>
        <w:t xml:space="preserve">Discuss whether the </w:t>
      </w:r>
      <w:r w:rsidRPr="00352F5E">
        <w:rPr>
          <w:rFonts w:eastAsia="Malgun Gothic" w:hint="eastAsia"/>
          <w:highlight w:val="yellow"/>
          <w:lang w:eastAsia="ko-KR"/>
        </w:rPr>
        <w:t>Predicted</w:t>
      </w:r>
      <w:r>
        <w:rPr>
          <w:rFonts w:eastAsia="Malgun Gothic"/>
          <w:highlight w:val="yellow"/>
          <w:lang w:eastAsia="ko-KR"/>
        </w:rPr>
        <w:t xml:space="preserve"> </w:t>
      </w:r>
      <w:r w:rsidRPr="00352F5E">
        <w:rPr>
          <w:rFonts w:eastAsia="Malgun Gothic" w:hint="eastAsia"/>
          <w:highlight w:val="yellow"/>
          <w:lang w:eastAsia="ko-KR"/>
        </w:rPr>
        <w:t>L3-RSRP</w:t>
      </w:r>
      <w:r>
        <w:rPr>
          <w:rFonts w:eastAsia="Malgun Gothic"/>
          <w:highlight w:val="yellow"/>
          <w:lang w:eastAsia="ko-KR"/>
        </w:rPr>
        <w:t xml:space="preserve"> </w:t>
      </w:r>
      <w:r w:rsidRPr="00352F5E">
        <w:rPr>
          <w:rFonts w:eastAsia="Malgun Gothic" w:hint="eastAsia"/>
          <w:highlight w:val="yellow"/>
          <w:lang w:eastAsia="ko-KR"/>
        </w:rPr>
        <w:t>accuracy</w:t>
      </w:r>
      <w:r>
        <w:rPr>
          <w:rFonts w:eastAsia="Malgun Gothic"/>
          <w:highlight w:val="yellow"/>
          <w:lang w:eastAsia="ko-KR"/>
        </w:rPr>
        <w:t xml:space="preserve"> </w:t>
      </w:r>
      <w:r w:rsidRPr="008031AA">
        <w:rPr>
          <w:rFonts w:eastAsia="Malgun Gothic"/>
          <w:highlight w:val="yellow"/>
          <w:lang w:eastAsia="ko-KR"/>
        </w:rPr>
        <w:t xml:space="preserve">requirements </w:t>
      </w:r>
      <w:r>
        <w:rPr>
          <w:rFonts w:eastAsia="Malgun Gothic"/>
          <w:highlight w:val="yellow"/>
          <w:lang w:eastAsia="ko-KR"/>
        </w:rPr>
        <w:t xml:space="preserve">defined </w:t>
      </w:r>
      <w:r w:rsidRPr="008031AA">
        <w:rPr>
          <w:rFonts w:eastAsia="Malgun Gothic"/>
          <w:highlight w:val="yellow"/>
          <w:lang w:eastAsia="ko-KR"/>
        </w:rPr>
        <w:t xml:space="preserve">for RRM measurement prediction can be reused for indirect measurement event prediction. </w:t>
      </w:r>
    </w:p>
    <w:p w14:paraId="3D4B0C20" w14:textId="414DC38B" w:rsidR="003C33B3" w:rsidRPr="00EF4486" w:rsidRDefault="003C33B3" w:rsidP="001E350F">
      <w:pPr>
        <w:pStyle w:val="affa"/>
        <w:numPr>
          <w:ilvl w:val="1"/>
          <w:numId w:val="8"/>
        </w:numPr>
        <w:spacing w:beforeLines="50" w:before="120" w:after="0"/>
        <w:ind w:firstLineChars="0"/>
        <w:rPr>
          <w:rFonts w:eastAsia="Malgun Gothic"/>
          <w:highlight w:val="yellow"/>
          <w:lang w:eastAsia="ko-KR"/>
        </w:rPr>
      </w:pPr>
      <w:r w:rsidRPr="003C33B3">
        <w:rPr>
          <w:rFonts w:eastAsia="Malgun Gothic" w:hint="eastAsia"/>
          <w:highlight w:val="yellow"/>
          <w:lang w:eastAsia="ko-KR"/>
        </w:rPr>
        <w:t>Discuss</w:t>
      </w:r>
      <w:r>
        <w:rPr>
          <w:rFonts w:eastAsia="Malgun Gothic"/>
          <w:highlight w:val="yellow"/>
          <w:lang w:eastAsia="ko-KR"/>
        </w:rPr>
        <w:t xml:space="preserve"> </w:t>
      </w:r>
      <w:r w:rsidRPr="003C33B3">
        <w:rPr>
          <w:rFonts w:eastAsia="Malgun Gothic" w:hint="eastAsia"/>
          <w:highlight w:val="yellow"/>
          <w:lang w:eastAsia="ko-KR"/>
        </w:rPr>
        <w:t>whether</w:t>
      </w:r>
      <w:r>
        <w:rPr>
          <w:rFonts w:eastAsia="Malgun Gothic"/>
          <w:highlight w:val="yellow"/>
          <w:lang w:eastAsia="ko-KR"/>
        </w:rPr>
        <w:t xml:space="preserve"> </w:t>
      </w:r>
      <w:r w:rsidRPr="003C33B3">
        <w:rPr>
          <w:rFonts w:eastAsia="Malgun Gothic" w:hint="eastAsia"/>
          <w:highlight w:val="yellow"/>
          <w:lang w:eastAsia="ko-KR"/>
        </w:rPr>
        <w:t>TTT</w:t>
      </w:r>
      <w:r>
        <w:rPr>
          <w:rFonts w:eastAsia="Malgun Gothic"/>
          <w:highlight w:val="yellow"/>
          <w:lang w:eastAsia="ko-KR"/>
        </w:rPr>
        <w:t xml:space="preserve"> </w:t>
      </w:r>
      <w:r w:rsidRPr="003C33B3">
        <w:rPr>
          <w:rFonts w:eastAsia="Malgun Gothic" w:hint="eastAsia"/>
          <w:highlight w:val="yellow"/>
          <w:lang w:eastAsia="ko-KR"/>
        </w:rPr>
        <w:t>configuration</w:t>
      </w:r>
      <w:r>
        <w:rPr>
          <w:rFonts w:eastAsia="Malgun Gothic"/>
          <w:highlight w:val="yellow"/>
          <w:lang w:eastAsia="ko-KR"/>
        </w:rPr>
        <w:t xml:space="preserve"> </w:t>
      </w:r>
      <w:r w:rsidRPr="003C33B3">
        <w:rPr>
          <w:rFonts w:eastAsia="Malgun Gothic" w:hint="eastAsia"/>
          <w:highlight w:val="yellow"/>
          <w:lang w:eastAsia="ko-KR"/>
        </w:rPr>
        <w:t>should</w:t>
      </w:r>
      <w:r>
        <w:rPr>
          <w:rFonts w:eastAsia="Malgun Gothic"/>
          <w:highlight w:val="yellow"/>
          <w:lang w:eastAsia="ko-KR"/>
        </w:rPr>
        <w:t xml:space="preserve"> </w:t>
      </w:r>
      <w:r w:rsidRPr="003C33B3">
        <w:rPr>
          <w:rFonts w:eastAsia="Malgun Gothic" w:hint="eastAsia"/>
          <w:highlight w:val="yellow"/>
          <w:lang w:eastAsia="ko-KR"/>
        </w:rPr>
        <w:t>be</w:t>
      </w:r>
      <w:r>
        <w:rPr>
          <w:rFonts w:eastAsia="Malgun Gothic"/>
          <w:highlight w:val="yellow"/>
          <w:lang w:eastAsia="ko-KR"/>
        </w:rPr>
        <w:t xml:space="preserve"> </w:t>
      </w:r>
      <w:r w:rsidRPr="003C33B3">
        <w:rPr>
          <w:rFonts w:eastAsia="Malgun Gothic" w:hint="eastAsia"/>
          <w:highlight w:val="yellow"/>
          <w:lang w:eastAsia="ko-KR"/>
        </w:rPr>
        <w:t>the</w:t>
      </w:r>
      <w:r>
        <w:rPr>
          <w:rFonts w:eastAsia="Malgun Gothic"/>
          <w:highlight w:val="yellow"/>
          <w:lang w:eastAsia="ko-KR"/>
        </w:rPr>
        <w:t xml:space="preserve"> </w:t>
      </w:r>
      <w:r w:rsidRPr="003C33B3">
        <w:rPr>
          <w:rFonts w:eastAsia="Malgun Gothic" w:hint="eastAsia"/>
          <w:highlight w:val="yellow"/>
          <w:lang w:eastAsia="ko-KR"/>
        </w:rPr>
        <w:t>side</w:t>
      </w:r>
      <w:r>
        <w:rPr>
          <w:rFonts w:eastAsia="Malgun Gothic"/>
          <w:highlight w:val="yellow"/>
          <w:lang w:eastAsia="ko-KR"/>
        </w:rPr>
        <w:t xml:space="preserve"> </w:t>
      </w:r>
      <w:r w:rsidRPr="003C33B3">
        <w:rPr>
          <w:rFonts w:eastAsia="Malgun Gothic" w:hint="eastAsia"/>
          <w:highlight w:val="yellow"/>
          <w:lang w:eastAsia="ko-KR"/>
        </w:rPr>
        <w:t>condition</w:t>
      </w:r>
      <w:r>
        <w:rPr>
          <w:rFonts w:eastAsia="Malgun Gothic"/>
          <w:highlight w:val="yellow"/>
          <w:lang w:eastAsia="ko-KR"/>
        </w:rPr>
        <w:t xml:space="preserve"> </w:t>
      </w:r>
      <w:r w:rsidRPr="003C33B3">
        <w:rPr>
          <w:rFonts w:eastAsia="Malgun Gothic" w:hint="eastAsia"/>
          <w:highlight w:val="yellow"/>
          <w:lang w:eastAsia="ko-KR"/>
        </w:rPr>
        <w:t>of</w:t>
      </w:r>
      <w:r>
        <w:rPr>
          <w:rFonts w:eastAsia="Malgun Gothic"/>
          <w:highlight w:val="yellow"/>
          <w:lang w:eastAsia="ko-KR"/>
        </w:rPr>
        <w:t xml:space="preserve"> </w:t>
      </w:r>
      <w:r w:rsidRPr="003C33B3">
        <w:rPr>
          <w:rFonts w:eastAsia="Malgun Gothic" w:hint="eastAsia"/>
          <w:highlight w:val="yellow"/>
          <w:lang w:eastAsia="ko-KR"/>
        </w:rPr>
        <w:t>the</w:t>
      </w:r>
      <w:r>
        <w:rPr>
          <w:rFonts w:eastAsia="Malgun Gothic"/>
          <w:highlight w:val="yellow"/>
          <w:lang w:eastAsia="ko-KR"/>
        </w:rPr>
        <w:t xml:space="preserve"> </w:t>
      </w:r>
      <w:r w:rsidRPr="00352F5E">
        <w:rPr>
          <w:rFonts w:eastAsia="Malgun Gothic" w:hint="eastAsia"/>
          <w:highlight w:val="yellow"/>
          <w:lang w:eastAsia="ko-KR"/>
        </w:rPr>
        <w:t>Predicted</w:t>
      </w:r>
      <w:r>
        <w:rPr>
          <w:rFonts w:eastAsia="Malgun Gothic"/>
          <w:highlight w:val="yellow"/>
          <w:lang w:eastAsia="ko-KR"/>
        </w:rPr>
        <w:t xml:space="preserve"> </w:t>
      </w:r>
      <w:r w:rsidRPr="00352F5E">
        <w:rPr>
          <w:rFonts w:eastAsia="Malgun Gothic" w:hint="eastAsia"/>
          <w:highlight w:val="yellow"/>
          <w:lang w:eastAsia="ko-KR"/>
        </w:rPr>
        <w:t>L3-RSRP</w:t>
      </w:r>
      <w:r>
        <w:rPr>
          <w:rFonts w:eastAsia="Malgun Gothic"/>
          <w:highlight w:val="yellow"/>
          <w:lang w:eastAsia="ko-KR"/>
        </w:rPr>
        <w:t xml:space="preserve"> </w:t>
      </w:r>
      <w:r w:rsidRPr="00352F5E">
        <w:rPr>
          <w:rFonts w:eastAsia="Malgun Gothic" w:hint="eastAsia"/>
          <w:highlight w:val="yellow"/>
          <w:lang w:eastAsia="ko-KR"/>
        </w:rPr>
        <w:t>accuracy</w:t>
      </w:r>
      <w:r>
        <w:rPr>
          <w:rFonts w:eastAsia="Malgun Gothic"/>
          <w:highlight w:val="yellow"/>
          <w:lang w:eastAsia="ko-KR"/>
        </w:rPr>
        <w:t xml:space="preserve"> </w:t>
      </w:r>
      <w:r w:rsidRPr="008031AA">
        <w:rPr>
          <w:rFonts w:eastAsia="Malgun Gothic"/>
          <w:highlight w:val="yellow"/>
          <w:lang w:eastAsia="ko-KR"/>
        </w:rPr>
        <w:t xml:space="preserve">requirements </w:t>
      </w:r>
      <w:r w:rsidRPr="003C33B3">
        <w:rPr>
          <w:rFonts w:eastAsia="Malgun Gothic" w:hint="eastAsia"/>
          <w:highlight w:val="yellow"/>
          <w:lang w:eastAsia="ko-KR"/>
        </w:rPr>
        <w:t>f</w:t>
      </w:r>
      <w:r w:rsidRPr="008031AA">
        <w:rPr>
          <w:rFonts w:eastAsia="Malgun Gothic"/>
          <w:highlight w:val="yellow"/>
          <w:lang w:eastAsia="ko-KR"/>
        </w:rPr>
        <w:t>or indirect measurement event prediction</w:t>
      </w:r>
      <w:r>
        <w:rPr>
          <w:rFonts w:eastAsia="Malgun Gothic"/>
          <w:highlight w:val="yellow"/>
          <w:lang w:eastAsia="ko-KR"/>
        </w:rPr>
        <w:t xml:space="preserve">. </w:t>
      </w:r>
    </w:p>
    <w:p w14:paraId="4FA6F018" w14:textId="77777777" w:rsidR="00012C92" w:rsidRDefault="00012C92" w:rsidP="00012C92">
      <w:pPr>
        <w:spacing w:beforeLines="50" w:before="120" w:after="0"/>
        <w:rPr>
          <w:rFonts w:eastAsia="Yu Mincho"/>
          <w:lang w:val="en-GB"/>
        </w:rPr>
      </w:pPr>
    </w:p>
    <w:p w14:paraId="5255AEEC" w14:textId="321F6505" w:rsidR="00012C92" w:rsidRDefault="00012C92" w:rsidP="00012C92">
      <w:pPr>
        <w:pStyle w:val="3"/>
        <w:spacing w:beforeLines="50" w:after="0"/>
        <w:rPr>
          <w:sz w:val="24"/>
          <w:szCs w:val="16"/>
          <w:lang w:val="en-US"/>
        </w:rPr>
      </w:pPr>
      <w:r>
        <w:rPr>
          <w:sz w:val="24"/>
          <w:szCs w:val="16"/>
          <w:lang w:val="en-US"/>
        </w:rPr>
        <w:t xml:space="preserve">Sub-topic </w:t>
      </w:r>
      <w:r w:rsidR="00B0277E">
        <w:rPr>
          <w:sz w:val="24"/>
          <w:szCs w:val="16"/>
          <w:lang w:val="en-US"/>
        </w:rPr>
        <w:t>3</w:t>
      </w:r>
      <w:r>
        <w:rPr>
          <w:sz w:val="24"/>
          <w:szCs w:val="16"/>
          <w:lang w:val="en-US"/>
        </w:rPr>
        <w:t>-</w:t>
      </w:r>
      <w:r w:rsidR="00B0277E">
        <w:rPr>
          <w:sz w:val="24"/>
          <w:szCs w:val="16"/>
          <w:lang w:val="en-US"/>
        </w:rPr>
        <w:t>3</w:t>
      </w:r>
      <w:r>
        <w:rPr>
          <w:sz w:val="24"/>
          <w:szCs w:val="16"/>
          <w:lang w:val="en-US"/>
        </w:rPr>
        <w:t xml:space="preserve">: </w:t>
      </w:r>
      <w:r>
        <w:rPr>
          <w:rFonts w:hint="eastAsia"/>
          <w:sz w:val="24"/>
          <w:szCs w:val="16"/>
          <w:lang w:val="en-US"/>
        </w:rPr>
        <w:t>Testing</w:t>
      </w:r>
      <w:r>
        <w:rPr>
          <w:sz w:val="24"/>
          <w:szCs w:val="16"/>
          <w:lang w:val="en-US"/>
        </w:rPr>
        <w:t xml:space="preserve"> </w:t>
      </w:r>
      <w:r>
        <w:rPr>
          <w:rFonts w:hint="eastAsia"/>
          <w:sz w:val="24"/>
          <w:szCs w:val="16"/>
          <w:lang w:val="en-US"/>
        </w:rPr>
        <w:t>setup</w:t>
      </w:r>
      <w:r>
        <w:rPr>
          <w:sz w:val="24"/>
          <w:szCs w:val="16"/>
          <w:lang w:val="en-US"/>
        </w:rPr>
        <w:t xml:space="preserve"> </w:t>
      </w:r>
      <w:r>
        <w:rPr>
          <w:rFonts w:hint="eastAsia"/>
          <w:sz w:val="24"/>
          <w:szCs w:val="16"/>
          <w:lang w:val="en-US"/>
        </w:rPr>
        <w:t>for</w:t>
      </w:r>
      <w:r>
        <w:rPr>
          <w:sz w:val="24"/>
          <w:szCs w:val="16"/>
          <w:lang w:val="en-US"/>
        </w:rPr>
        <w:t xml:space="preserve"> </w:t>
      </w:r>
      <w:r w:rsidR="00EB3F83" w:rsidRPr="00EB3F83">
        <w:rPr>
          <w:sz w:val="24"/>
          <w:szCs w:val="16"/>
          <w:lang w:val="en-US"/>
        </w:rPr>
        <w:t>indirect measurement event prediction</w:t>
      </w:r>
    </w:p>
    <w:p w14:paraId="28E5D1DA" w14:textId="67842EEB" w:rsidR="00012C92" w:rsidRPr="0019439B" w:rsidRDefault="00012C92" w:rsidP="00012C92">
      <w:pPr>
        <w:pStyle w:val="4"/>
        <w:spacing w:beforeLines="50" w:after="0"/>
      </w:pPr>
      <w:r w:rsidRPr="0019439B">
        <w:t xml:space="preserve">Issue </w:t>
      </w:r>
      <w:r w:rsidR="00B0277E">
        <w:t>3</w:t>
      </w:r>
      <w:r w:rsidRPr="0019439B">
        <w:t>-</w:t>
      </w:r>
      <w:r w:rsidR="00B0277E">
        <w:t>3</w:t>
      </w:r>
      <w:r w:rsidRPr="0019439B">
        <w:t>-</w:t>
      </w:r>
      <w:r w:rsidR="00B0277E">
        <w:t>1</w:t>
      </w:r>
      <w:r w:rsidRPr="0019439B">
        <w:t xml:space="preserve">: </w:t>
      </w:r>
      <w:r w:rsidR="006E2A69">
        <w:t>Derivation</w:t>
      </w:r>
      <w:r w:rsidR="00181835">
        <w:t xml:space="preserve"> of real event</w:t>
      </w:r>
    </w:p>
    <w:p w14:paraId="5DB4379C" w14:textId="77777777" w:rsidR="0003675E" w:rsidRPr="00D97DD0" w:rsidRDefault="0003675E" w:rsidP="0003675E">
      <w:pPr>
        <w:spacing w:beforeLines="50" w:before="120" w:after="0"/>
        <w:rPr>
          <w:rFonts w:eastAsiaTheme="minorEastAsia"/>
          <w:lang w:eastAsia="zh-CN"/>
        </w:rPr>
      </w:pPr>
      <w:r w:rsidRPr="00D97DD0">
        <w:rPr>
          <w:rFonts w:eastAsiaTheme="minorEastAsia"/>
          <w:lang w:eastAsia="zh-CN"/>
        </w:rPr>
        <w:t xml:space="preserve">Further </w:t>
      </w:r>
      <w:r w:rsidRPr="00D97DD0">
        <w:rPr>
          <w:rFonts w:eastAsiaTheme="minorEastAsia" w:hint="eastAsia"/>
          <w:lang w:eastAsia="zh-CN"/>
        </w:rPr>
        <w:t>discuss</w:t>
      </w:r>
      <w:r w:rsidRPr="00D97DD0">
        <w:rPr>
          <w:rFonts w:eastAsiaTheme="minorEastAsia"/>
          <w:lang w:eastAsia="zh-CN"/>
        </w:rPr>
        <w:t xml:space="preserve"> </w:t>
      </w:r>
      <w:r w:rsidRPr="00D97DD0">
        <w:rPr>
          <w:rFonts w:eastAsiaTheme="minorEastAsia" w:hint="eastAsia"/>
          <w:lang w:eastAsia="zh-CN"/>
        </w:rPr>
        <w:t>based</w:t>
      </w:r>
      <w:r w:rsidRPr="00D97DD0">
        <w:rPr>
          <w:rFonts w:eastAsiaTheme="minorEastAsia"/>
          <w:lang w:eastAsia="zh-CN"/>
        </w:rPr>
        <w:t xml:space="preserve"> </w:t>
      </w:r>
      <w:r w:rsidRPr="00D97DD0">
        <w:rPr>
          <w:rFonts w:eastAsiaTheme="minorEastAsia" w:hint="eastAsia"/>
          <w:lang w:eastAsia="zh-CN"/>
        </w:rPr>
        <w:t>on</w:t>
      </w:r>
      <w:r w:rsidRPr="00D97DD0">
        <w:rPr>
          <w:rFonts w:eastAsiaTheme="minorEastAsia"/>
          <w:lang w:eastAsia="zh-CN"/>
        </w:rPr>
        <w:t xml:space="preserve"> </w:t>
      </w:r>
      <w:r w:rsidRPr="00D97DD0">
        <w:rPr>
          <w:rFonts w:eastAsiaTheme="minorEastAsia" w:hint="eastAsia"/>
          <w:lang w:eastAsia="zh-CN"/>
        </w:rPr>
        <w:t>the</w:t>
      </w:r>
      <w:r w:rsidRPr="00D97DD0">
        <w:rPr>
          <w:rFonts w:eastAsiaTheme="minorEastAsia"/>
          <w:lang w:eastAsia="zh-CN"/>
        </w:rPr>
        <w:t xml:space="preserve"> </w:t>
      </w:r>
      <w:r w:rsidRPr="00D97DD0">
        <w:rPr>
          <w:rFonts w:eastAsiaTheme="minorEastAsia" w:hint="eastAsia"/>
          <w:lang w:eastAsia="zh-CN"/>
        </w:rPr>
        <w:t>open</w:t>
      </w:r>
      <w:r w:rsidRPr="00D97DD0">
        <w:rPr>
          <w:rFonts w:eastAsiaTheme="minorEastAsia"/>
          <w:lang w:eastAsia="zh-CN"/>
        </w:rPr>
        <w:t xml:space="preserve"> </w:t>
      </w:r>
      <w:r w:rsidRPr="00D97DD0">
        <w:rPr>
          <w:rFonts w:eastAsiaTheme="minorEastAsia" w:hint="eastAsia"/>
          <w:lang w:eastAsia="zh-CN"/>
        </w:rPr>
        <w:t>issues</w:t>
      </w:r>
      <w:r w:rsidRPr="00D97DD0">
        <w:rPr>
          <w:rFonts w:eastAsiaTheme="minorEastAsia"/>
          <w:lang w:eastAsia="zh-CN"/>
        </w:rPr>
        <w:t xml:space="preserve"> </w:t>
      </w:r>
      <w:r w:rsidRPr="00D97DD0">
        <w:rPr>
          <w:rFonts w:eastAsiaTheme="minorEastAsia" w:hint="eastAsia"/>
          <w:lang w:eastAsia="zh-CN"/>
        </w:rPr>
        <w:t>in</w:t>
      </w:r>
      <w:r w:rsidRPr="00D97DD0">
        <w:rPr>
          <w:rFonts w:eastAsiaTheme="minorEastAsia"/>
          <w:lang w:eastAsia="zh-CN"/>
        </w:rPr>
        <w:t xml:space="preserve"> [1]. </w:t>
      </w:r>
    </w:p>
    <w:p w14:paraId="43F33F6E" w14:textId="17F9E95D" w:rsidR="000C6B0B" w:rsidRPr="0003675E" w:rsidRDefault="000C6B0B" w:rsidP="000C6B0B">
      <w:pPr>
        <w:spacing w:beforeLines="50" w:before="120" w:after="0"/>
        <w:rPr>
          <w:rFonts w:eastAsia="Malgun Gothic"/>
          <w:highlight w:val="yellow"/>
          <w:lang w:eastAsia="ko-KR"/>
        </w:rPr>
      </w:pPr>
    </w:p>
    <w:p w14:paraId="174F14AE" w14:textId="224066F2" w:rsidR="000C6B0B" w:rsidRDefault="00001272" w:rsidP="000C6B0B">
      <w:pPr>
        <w:pStyle w:val="1"/>
        <w:spacing w:beforeLines="50" w:before="120" w:after="0"/>
        <w:rPr>
          <w:lang w:val="en-US" w:eastAsia="ja-JP"/>
        </w:rPr>
      </w:pPr>
      <w:r>
        <w:rPr>
          <w:lang w:val="en-US" w:eastAsia="ja-JP"/>
        </w:rPr>
        <w:t xml:space="preserve">Reference </w:t>
      </w:r>
    </w:p>
    <w:p w14:paraId="697A63AF" w14:textId="741B2DD0" w:rsidR="000C6B0B" w:rsidRPr="00001272" w:rsidRDefault="00001272" w:rsidP="00001272">
      <w:pPr>
        <w:pStyle w:val="affa"/>
        <w:numPr>
          <w:ilvl w:val="0"/>
          <w:numId w:val="56"/>
        </w:numPr>
        <w:spacing w:beforeLines="50" w:before="120" w:after="0"/>
        <w:ind w:firstLineChars="0"/>
        <w:rPr>
          <w:rFonts w:eastAsia="Malgun Gothic"/>
          <w:lang w:eastAsia="ko-KR"/>
        </w:rPr>
      </w:pPr>
      <w:r w:rsidRPr="00001272">
        <w:rPr>
          <w:rFonts w:eastAsia="Malgun Gothic"/>
          <w:lang w:eastAsia="ko-KR"/>
        </w:rPr>
        <w:t xml:space="preserve">R4-2513532 Topic summary for [116bis][226] </w:t>
      </w:r>
      <w:proofErr w:type="spellStart"/>
      <w:r w:rsidRPr="00001272">
        <w:rPr>
          <w:rFonts w:eastAsia="Malgun Gothic"/>
          <w:lang w:eastAsia="ko-KR"/>
        </w:rPr>
        <w:t>NR_AIML_Mob_RRM</w:t>
      </w:r>
      <w:proofErr w:type="spellEnd"/>
    </w:p>
    <w:p w14:paraId="51B97DDF" w14:textId="19F9BE44" w:rsidR="00001272" w:rsidRPr="00001272" w:rsidRDefault="0056225A" w:rsidP="00001272">
      <w:pPr>
        <w:pStyle w:val="affa"/>
        <w:numPr>
          <w:ilvl w:val="0"/>
          <w:numId w:val="56"/>
        </w:numPr>
        <w:spacing w:beforeLines="50" w:before="120" w:after="0"/>
        <w:ind w:firstLineChars="0"/>
        <w:rPr>
          <w:rFonts w:eastAsia="Malgun Gothic"/>
          <w:lang w:eastAsia="ko-KR"/>
        </w:rPr>
      </w:pPr>
      <w:hyperlink r:id="rId13" w:history="1">
        <w:r w:rsidR="00001272" w:rsidRPr="00001272">
          <w:rPr>
            <w:rFonts w:eastAsia="Malgun Gothic"/>
            <w:lang w:eastAsia="ko-KR"/>
          </w:rPr>
          <w:t>R4-2514826</w:t>
        </w:r>
      </w:hyperlink>
      <w:r w:rsidR="006F1A44">
        <w:rPr>
          <w:rFonts w:eastAsia="Malgun Gothic"/>
          <w:lang w:eastAsia="ko-KR"/>
        </w:rPr>
        <w:t xml:space="preserve"> </w:t>
      </w:r>
      <w:r w:rsidR="00001272" w:rsidRPr="00001272">
        <w:rPr>
          <w:rFonts w:eastAsia="Malgun Gothic"/>
          <w:lang w:eastAsia="ko-KR"/>
        </w:rPr>
        <w:t xml:space="preserve">Ad-hoc minutes for </w:t>
      </w:r>
      <w:proofErr w:type="spellStart"/>
      <w:r w:rsidR="00001272" w:rsidRPr="00001272">
        <w:rPr>
          <w:rFonts w:eastAsia="Malgun Gothic"/>
          <w:lang w:eastAsia="ko-KR"/>
        </w:rPr>
        <w:t>NR_AIML_Mob_RRM</w:t>
      </w:r>
      <w:proofErr w:type="spellEnd"/>
    </w:p>
    <w:sectPr w:rsidR="00001272" w:rsidRPr="0000127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9C5D0" w14:textId="77777777" w:rsidR="0056225A" w:rsidRDefault="0056225A">
      <w:pPr>
        <w:spacing w:after="0"/>
      </w:pPr>
      <w:r>
        <w:separator/>
      </w:r>
    </w:p>
  </w:endnote>
  <w:endnote w:type="continuationSeparator" w:id="0">
    <w:p w14:paraId="323379B7" w14:textId="77777777" w:rsidR="0056225A" w:rsidRDefault="0056225A">
      <w:pPr>
        <w:spacing w:after="0"/>
      </w:pPr>
      <w:r>
        <w:continuationSeparator/>
      </w:r>
    </w:p>
  </w:endnote>
  <w:endnote w:type="continuationNotice" w:id="1">
    <w:p w14:paraId="248A2E37" w14:textId="77777777" w:rsidR="0056225A" w:rsidRDefault="00562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Lucida Grande">
    <w:altName w:val="Times New Roman"/>
    <w:charset w:val="00"/>
    <w:family w:val="swiss"/>
    <w:pitch w:val="variable"/>
    <w:sig w:usb0="E1000AEF" w:usb1="5000A1FF" w:usb2="00000000" w:usb3="00000000" w:csb0="000001B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5AC6" w14:textId="77777777" w:rsidR="0056225A" w:rsidRDefault="0056225A">
      <w:pPr>
        <w:spacing w:after="0"/>
      </w:pPr>
      <w:r>
        <w:separator/>
      </w:r>
    </w:p>
  </w:footnote>
  <w:footnote w:type="continuationSeparator" w:id="0">
    <w:p w14:paraId="0FB30BB8" w14:textId="77777777" w:rsidR="0056225A" w:rsidRDefault="0056225A">
      <w:pPr>
        <w:spacing w:after="0"/>
      </w:pPr>
      <w:r>
        <w:continuationSeparator/>
      </w:r>
    </w:p>
  </w:footnote>
  <w:footnote w:type="continuationNotice" w:id="1">
    <w:p w14:paraId="2BAE8281" w14:textId="77777777" w:rsidR="0056225A" w:rsidRDefault="005622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7EC0B18"/>
    <w:multiLevelType w:val="hybridMultilevel"/>
    <w:tmpl w:val="AEAEE930"/>
    <w:lvl w:ilvl="0" w:tplc="2DA0AC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31BA7"/>
    <w:multiLevelType w:val="hybridMultilevel"/>
    <w:tmpl w:val="32FC60AA"/>
    <w:lvl w:ilvl="0" w:tplc="C3BA3374">
      <w:start w:val="1"/>
      <w:numFmt w:val="bullet"/>
      <w:lvlText w:val="•"/>
      <w:lvlJc w:val="left"/>
      <w:pPr>
        <w:tabs>
          <w:tab w:val="num" w:pos="720"/>
        </w:tabs>
        <w:ind w:left="720" w:hanging="360"/>
      </w:pPr>
      <w:rPr>
        <w:rFonts w:ascii="Arial" w:hAnsi="Arial" w:hint="default"/>
      </w:rPr>
    </w:lvl>
    <w:lvl w:ilvl="1" w:tplc="3364FDDA">
      <w:numFmt w:val="bullet"/>
      <w:lvlText w:val="•"/>
      <w:lvlJc w:val="left"/>
      <w:pPr>
        <w:tabs>
          <w:tab w:val="num" w:pos="1440"/>
        </w:tabs>
        <w:ind w:left="1440" w:hanging="360"/>
      </w:pPr>
      <w:rPr>
        <w:rFonts w:ascii="Arial" w:hAnsi="Arial" w:hint="default"/>
      </w:rPr>
    </w:lvl>
    <w:lvl w:ilvl="2" w:tplc="458EBAA6">
      <w:numFmt w:val="bullet"/>
      <w:lvlText w:val="o"/>
      <w:lvlJc w:val="left"/>
      <w:pPr>
        <w:tabs>
          <w:tab w:val="num" w:pos="2160"/>
        </w:tabs>
        <w:ind w:left="2160" w:hanging="360"/>
      </w:pPr>
      <w:rPr>
        <w:rFonts w:ascii="Courier New" w:hAnsi="Courier New" w:hint="default"/>
      </w:rPr>
    </w:lvl>
    <w:lvl w:ilvl="3" w:tplc="061A892C" w:tentative="1">
      <w:start w:val="1"/>
      <w:numFmt w:val="bullet"/>
      <w:lvlText w:val="•"/>
      <w:lvlJc w:val="left"/>
      <w:pPr>
        <w:tabs>
          <w:tab w:val="num" w:pos="2880"/>
        </w:tabs>
        <w:ind w:left="2880" w:hanging="360"/>
      </w:pPr>
      <w:rPr>
        <w:rFonts w:ascii="Arial" w:hAnsi="Arial" w:hint="default"/>
      </w:rPr>
    </w:lvl>
    <w:lvl w:ilvl="4" w:tplc="01EAE660" w:tentative="1">
      <w:start w:val="1"/>
      <w:numFmt w:val="bullet"/>
      <w:lvlText w:val="•"/>
      <w:lvlJc w:val="left"/>
      <w:pPr>
        <w:tabs>
          <w:tab w:val="num" w:pos="3600"/>
        </w:tabs>
        <w:ind w:left="3600" w:hanging="360"/>
      </w:pPr>
      <w:rPr>
        <w:rFonts w:ascii="Arial" w:hAnsi="Arial" w:hint="default"/>
      </w:rPr>
    </w:lvl>
    <w:lvl w:ilvl="5" w:tplc="7CB25B7C" w:tentative="1">
      <w:start w:val="1"/>
      <w:numFmt w:val="bullet"/>
      <w:lvlText w:val="•"/>
      <w:lvlJc w:val="left"/>
      <w:pPr>
        <w:tabs>
          <w:tab w:val="num" w:pos="4320"/>
        </w:tabs>
        <w:ind w:left="4320" w:hanging="360"/>
      </w:pPr>
      <w:rPr>
        <w:rFonts w:ascii="Arial" w:hAnsi="Arial" w:hint="default"/>
      </w:rPr>
    </w:lvl>
    <w:lvl w:ilvl="6" w:tplc="41188660" w:tentative="1">
      <w:start w:val="1"/>
      <w:numFmt w:val="bullet"/>
      <w:lvlText w:val="•"/>
      <w:lvlJc w:val="left"/>
      <w:pPr>
        <w:tabs>
          <w:tab w:val="num" w:pos="5040"/>
        </w:tabs>
        <w:ind w:left="5040" w:hanging="360"/>
      </w:pPr>
      <w:rPr>
        <w:rFonts w:ascii="Arial" w:hAnsi="Arial" w:hint="default"/>
      </w:rPr>
    </w:lvl>
    <w:lvl w:ilvl="7" w:tplc="A30A6A10" w:tentative="1">
      <w:start w:val="1"/>
      <w:numFmt w:val="bullet"/>
      <w:lvlText w:val="•"/>
      <w:lvlJc w:val="left"/>
      <w:pPr>
        <w:tabs>
          <w:tab w:val="num" w:pos="5760"/>
        </w:tabs>
        <w:ind w:left="5760" w:hanging="360"/>
      </w:pPr>
      <w:rPr>
        <w:rFonts w:ascii="Arial" w:hAnsi="Arial" w:hint="default"/>
      </w:rPr>
    </w:lvl>
    <w:lvl w:ilvl="8" w:tplc="6DACDA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A5D2C"/>
    <w:multiLevelType w:val="hybridMultilevel"/>
    <w:tmpl w:val="A16C1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265A5"/>
    <w:multiLevelType w:val="hybridMultilevel"/>
    <w:tmpl w:val="7C58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62C9A"/>
    <w:multiLevelType w:val="hybridMultilevel"/>
    <w:tmpl w:val="8DFA585E"/>
    <w:lvl w:ilvl="0" w:tplc="95402C84">
      <w:start w:val="1"/>
      <w:numFmt w:val="bullet"/>
      <w:lvlText w:val="•"/>
      <w:lvlJc w:val="left"/>
      <w:pPr>
        <w:tabs>
          <w:tab w:val="num" w:pos="720"/>
        </w:tabs>
        <w:ind w:left="720" w:hanging="360"/>
      </w:pPr>
      <w:rPr>
        <w:rFonts w:ascii="Arial" w:hAnsi="Arial" w:hint="default"/>
      </w:rPr>
    </w:lvl>
    <w:lvl w:ilvl="1" w:tplc="14869A1C">
      <w:numFmt w:val="bullet"/>
      <w:lvlText w:val="•"/>
      <w:lvlJc w:val="left"/>
      <w:pPr>
        <w:tabs>
          <w:tab w:val="num" w:pos="1440"/>
        </w:tabs>
        <w:ind w:left="1440" w:hanging="360"/>
      </w:pPr>
      <w:rPr>
        <w:rFonts w:ascii="Arial" w:hAnsi="Arial" w:hint="default"/>
      </w:rPr>
    </w:lvl>
    <w:lvl w:ilvl="2" w:tplc="8EE212A0">
      <w:numFmt w:val="bullet"/>
      <w:lvlText w:val="o"/>
      <w:lvlJc w:val="left"/>
      <w:pPr>
        <w:tabs>
          <w:tab w:val="num" w:pos="2160"/>
        </w:tabs>
        <w:ind w:left="2160" w:hanging="360"/>
      </w:pPr>
      <w:rPr>
        <w:rFonts w:ascii="Courier New" w:hAnsi="Courier New" w:hint="default"/>
      </w:rPr>
    </w:lvl>
    <w:lvl w:ilvl="3" w:tplc="C69A890E">
      <w:numFmt w:val="bullet"/>
      <w:lvlText w:val="•"/>
      <w:lvlJc w:val="left"/>
      <w:pPr>
        <w:tabs>
          <w:tab w:val="num" w:pos="2880"/>
        </w:tabs>
        <w:ind w:left="2880" w:hanging="360"/>
      </w:pPr>
      <w:rPr>
        <w:rFonts w:ascii="Arial" w:hAnsi="Arial" w:hint="default"/>
      </w:rPr>
    </w:lvl>
    <w:lvl w:ilvl="4" w:tplc="78FCC196" w:tentative="1">
      <w:start w:val="1"/>
      <w:numFmt w:val="bullet"/>
      <w:lvlText w:val="•"/>
      <w:lvlJc w:val="left"/>
      <w:pPr>
        <w:tabs>
          <w:tab w:val="num" w:pos="3600"/>
        </w:tabs>
        <w:ind w:left="3600" w:hanging="360"/>
      </w:pPr>
      <w:rPr>
        <w:rFonts w:ascii="Arial" w:hAnsi="Arial" w:hint="default"/>
      </w:rPr>
    </w:lvl>
    <w:lvl w:ilvl="5" w:tplc="19C2AF72" w:tentative="1">
      <w:start w:val="1"/>
      <w:numFmt w:val="bullet"/>
      <w:lvlText w:val="•"/>
      <w:lvlJc w:val="left"/>
      <w:pPr>
        <w:tabs>
          <w:tab w:val="num" w:pos="4320"/>
        </w:tabs>
        <w:ind w:left="4320" w:hanging="360"/>
      </w:pPr>
      <w:rPr>
        <w:rFonts w:ascii="Arial" w:hAnsi="Arial" w:hint="default"/>
      </w:rPr>
    </w:lvl>
    <w:lvl w:ilvl="6" w:tplc="2E84EC4C" w:tentative="1">
      <w:start w:val="1"/>
      <w:numFmt w:val="bullet"/>
      <w:lvlText w:val="•"/>
      <w:lvlJc w:val="left"/>
      <w:pPr>
        <w:tabs>
          <w:tab w:val="num" w:pos="5040"/>
        </w:tabs>
        <w:ind w:left="5040" w:hanging="360"/>
      </w:pPr>
      <w:rPr>
        <w:rFonts w:ascii="Arial" w:hAnsi="Arial" w:hint="default"/>
      </w:rPr>
    </w:lvl>
    <w:lvl w:ilvl="7" w:tplc="E7E4AC86" w:tentative="1">
      <w:start w:val="1"/>
      <w:numFmt w:val="bullet"/>
      <w:lvlText w:val="•"/>
      <w:lvlJc w:val="left"/>
      <w:pPr>
        <w:tabs>
          <w:tab w:val="num" w:pos="5760"/>
        </w:tabs>
        <w:ind w:left="5760" w:hanging="360"/>
      </w:pPr>
      <w:rPr>
        <w:rFonts w:ascii="Arial" w:hAnsi="Arial" w:hint="default"/>
      </w:rPr>
    </w:lvl>
    <w:lvl w:ilvl="8" w:tplc="075CD3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DED6CC5"/>
    <w:multiLevelType w:val="multilevel"/>
    <w:tmpl w:val="4638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274314"/>
    <w:multiLevelType w:val="singleLevel"/>
    <w:tmpl w:val="3E274314"/>
    <w:lvl w:ilvl="0">
      <w:start w:val="1"/>
      <w:numFmt w:val="bullet"/>
      <w:lvlText w:val=""/>
      <w:lvlJc w:val="left"/>
      <w:pPr>
        <w:tabs>
          <w:tab w:val="left" w:pos="840"/>
        </w:tabs>
        <w:ind w:left="1260" w:hanging="420"/>
      </w:pPr>
      <w:rPr>
        <w:rFonts w:ascii="Wingdings" w:hAnsi="Wingdings" w:hint="default"/>
      </w:rPr>
    </w:lvl>
  </w:abstractNum>
  <w:abstractNum w:abstractNumId="2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C5044A"/>
    <w:multiLevelType w:val="hybridMultilevel"/>
    <w:tmpl w:val="696A82C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FC65C5"/>
    <w:multiLevelType w:val="hybridMultilevel"/>
    <w:tmpl w:val="23BA1CEC"/>
    <w:lvl w:ilvl="0" w:tplc="F86A9D40">
      <w:start w:val="1"/>
      <w:numFmt w:val="bullet"/>
      <w:lvlText w:val="•"/>
      <w:lvlJc w:val="left"/>
      <w:pPr>
        <w:tabs>
          <w:tab w:val="num" w:pos="720"/>
        </w:tabs>
        <w:ind w:left="720" w:hanging="360"/>
      </w:pPr>
      <w:rPr>
        <w:rFonts w:ascii="Arial" w:hAnsi="Arial" w:hint="default"/>
      </w:rPr>
    </w:lvl>
    <w:lvl w:ilvl="1" w:tplc="0722DF32">
      <w:numFmt w:val="bullet"/>
      <w:lvlText w:val="•"/>
      <w:lvlJc w:val="left"/>
      <w:pPr>
        <w:tabs>
          <w:tab w:val="num" w:pos="1440"/>
        </w:tabs>
        <w:ind w:left="1440" w:hanging="360"/>
      </w:pPr>
      <w:rPr>
        <w:rFonts w:ascii="Arial" w:hAnsi="Arial" w:hint="default"/>
      </w:rPr>
    </w:lvl>
    <w:lvl w:ilvl="2" w:tplc="0D1AF716">
      <w:numFmt w:val="bullet"/>
      <w:lvlText w:val="o"/>
      <w:lvlJc w:val="left"/>
      <w:pPr>
        <w:tabs>
          <w:tab w:val="num" w:pos="2160"/>
        </w:tabs>
        <w:ind w:left="2160" w:hanging="360"/>
      </w:pPr>
      <w:rPr>
        <w:rFonts w:ascii="Courier New" w:hAnsi="Courier New" w:hint="default"/>
      </w:rPr>
    </w:lvl>
    <w:lvl w:ilvl="3" w:tplc="C924E064">
      <w:numFmt w:val="bullet"/>
      <w:lvlText w:val="•"/>
      <w:lvlJc w:val="left"/>
      <w:pPr>
        <w:tabs>
          <w:tab w:val="num" w:pos="2880"/>
        </w:tabs>
        <w:ind w:left="2880" w:hanging="360"/>
      </w:pPr>
      <w:rPr>
        <w:rFonts w:ascii="Arial" w:hAnsi="Arial" w:hint="default"/>
      </w:rPr>
    </w:lvl>
    <w:lvl w:ilvl="4" w:tplc="0D525706" w:tentative="1">
      <w:start w:val="1"/>
      <w:numFmt w:val="bullet"/>
      <w:lvlText w:val="•"/>
      <w:lvlJc w:val="left"/>
      <w:pPr>
        <w:tabs>
          <w:tab w:val="num" w:pos="3600"/>
        </w:tabs>
        <w:ind w:left="3600" w:hanging="360"/>
      </w:pPr>
      <w:rPr>
        <w:rFonts w:ascii="Arial" w:hAnsi="Arial" w:hint="default"/>
      </w:rPr>
    </w:lvl>
    <w:lvl w:ilvl="5" w:tplc="0FD4912C" w:tentative="1">
      <w:start w:val="1"/>
      <w:numFmt w:val="bullet"/>
      <w:lvlText w:val="•"/>
      <w:lvlJc w:val="left"/>
      <w:pPr>
        <w:tabs>
          <w:tab w:val="num" w:pos="4320"/>
        </w:tabs>
        <w:ind w:left="4320" w:hanging="360"/>
      </w:pPr>
      <w:rPr>
        <w:rFonts w:ascii="Arial" w:hAnsi="Arial" w:hint="default"/>
      </w:rPr>
    </w:lvl>
    <w:lvl w:ilvl="6" w:tplc="C93457A8" w:tentative="1">
      <w:start w:val="1"/>
      <w:numFmt w:val="bullet"/>
      <w:lvlText w:val="•"/>
      <w:lvlJc w:val="left"/>
      <w:pPr>
        <w:tabs>
          <w:tab w:val="num" w:pos="5040"/>
        </w:tabs>
        <w:ind w:left="5040" w:hanging="360"/>
      </w:pPr>
      <w:rPr>
        <w:rFonts w:ascii="Arial" w:hAnsi="Arial" w:hint="default"/>
      </w:rPr>
    </w:lvl>
    <w:lvl w:ilvl="7" w:tplc="44FCE292" w:tentative="1">
      <w:start w:val="1"/>
      <w:numFmt w:val="bullet"/>
      <w:lvlText w:val="•"/>
      <w:lvlJc w:val="left"/>
      <w:pPr>
        <w:tabs>
          <w:tab w:val="num" w:pos="5760"/>
        </w:tabs>
        <w:ind w:left="5760" w:hanging="360"/>
      </w:pPr>
      <w:rPr>
        <w:rFonts w:ascii="Arial" w:hAnsi="Arial" w:hint="default"/>
      </w:rPr>
    </w:lvl>
    <w:lvl w:ilvl="8" w:tplc="A3E2B5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37" w15:restartNumberingAfterBreak="0">
    <w:nsid w:val="63493B0B"/>
    <w:multiLevelType w:val="multilevel"/>
    <w:tmpl w:val="B6B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CBE7885"/>
    <w:multiLevelType w:val="hybridMultilevel"/>
    <w:tmpl w:val="A87E7F3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8"/>
  </w:num>
  <w:num w:numId="3">
    <w:abstractNumId w:val="31"/>
  </w:num>
  <w:num w:numId="4">
    <w:abstractNumId w:val="39"/>
  </w:num>
  <w:num w:numId="5">
    <w:abstractNumId w:val="31"/>
    <w:lvlOverride w:ilvl="0">
      <w:startOverride w:val="1"/>
    </w:lvlOverride>
  </w:num>
  <w:num w:numId="6">
    <w:abstractNumId w:val="28"/>
    <w:lvlOverride w:ilvl="0">
      <w:startOverride w:val="1"/>
    </w:lvlOverride>
  </w:num>
  <w:num w:numId="7">
    <w:abstractNumId w:val="42"/>
  </w:num>
  <w:num w:numId="8">
    <w:abstractNumId w:val="10"/>
  </w:num>
  <w:num w:numId="9">
    <w:abstractNumId w:val="41"/>
  </w:num>
  <w:num w:numId="10">
    <w:abstractNumId w:val="8"/>
  </w:num>
  <w:num w:numId="11">
    <w:abstractNumId w:val="2"/>
  </w:num>
  <w:num w:numId="12">
    <w:abstractNumId w:val="19"/>
  </w:num>
  <w:num w:numId="13">
    <w:abstractNumId w:val="33"/>
  </w:num>
  <w:num w:numId="14">
    <w:abstractNumId w:val="25"/>
  </w:num>
  <w:num w:numId="15">
    <w:abstractNumId w:val="38"/>
  </w:num>
  <w:num w:numId="16">
    <w:abstractNumId w:val="9"/>
  </w:num>
  <w:num w:numId="17">
    <w:abstractNumId w:val="50"/>
  </w:num>
  <w:num w:numId="18">
    <w:abstractNumId w:val="16"/>
  </w:num>
  <w:num w:numId="19">
    <w:abstractNumId w:val="35"/>
  </w:num>
  <w:num w:numId="20">
    <w:abstractNumId w:val="3"/>
  </w:num>
  <w:num w:numId="21">
    <w:abstractNumId w:val="29"/>
  </w:num>
  <w:num w:numId="22">
    <w:abstractNumId w:val="14"/>
  </w:num>
  <w:num w:numId="23">
    <w:abstractNumId w:val="24"/>
  </w:num>
  <w:num w:numId="24">
    <w:abstractNumId w:val="37"/>
  </w:num>
  <w:num w:numId="25">
    <w:abstractNumId w:val="6"/>
  </w:num>
  <w:num w:numId="26">
    <w:abstractNumId w:val="49"/>
  </w:num>
  <w:num w:numId="27">
    <w:abstractNumId w:val="44"/>
  </w:num>
  <w:num w:numId="28">
    <w:abstractNumId w:val="12"/>
  </w:num>
  <w:num w:numId="29">
    <w:abstractNumId w:val="1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36"/>
  </w:num>
  <w:num w:numId="33">
    <w:abstractNumId w:val="22"/>
  </w:num>
  <w:num w:numId="34">
    <w:abstractNumId w:val="17"/>
  </w:num>
  <w:num w:numId="35">
    <w:abstractNumId w:val="5"/>
  </w:num>
  <w:num w:numId="36">
    <w:abstractNumId w:val="48"/>
  </w:num>
  <w:num w:numId="37">
    <w:abstractNumId w:val="18"/>
  </w:num>
  <w:num w:numId="38">
    <w:abstractNumId w:val="4"/>
  </w:num>
  <w:num w:numId="39">
    <w:abstractNumId w:val="34"/>
  </w:num>
  <w:num w:numId="40">
    <w:abstractNumId w:val="21"/>
  </w:num>
  <w:num w:numId="41">
    <w:abstractNumId w:val="30"/>
  </w:num>
  <w:num w:numId="42">
    <w:abstractNumId w:val="45"/>
  </w:num>
  <w:num w:numId="43">
    <w:abstractNumId w:val="7"/>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2"/>
  </w:num>
  <w:num w:numId="48">
    <w:abstractNumId w:val="32"/>
    <w:lvlOverride w:ilvl="0">
      <w:startOverride w:val="1"/>
    </w:lvlOverride>
  </w:num>
  <w:num w:numId="49">
    <w:abstractNumId w:val="40"/>
  </w:num>
  <w:num w:numId="50">
    <w:abstractNumId w:val="27"/>
  </w:num>
  <w:num w:numId="51">
    <w:abstractNumId w:val="13"/>
  </w:num>
  <w:num w:numId="52">
    <w:abstractNumId w:val="1"/>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num>
  <w:num w:numId="56">
    <w:abstractNumId w:val="47"/>
  </w:num>
  <w:num w:numId="57">
    <w:abstractNumId w:val="0"/>
  </w:num>
  <w:num w:numId="58">
    <w:abstractNumId w:val="26"/>
  </w:num>
  <w:num w:numId="59">
    <w:abstractNumId w:val="46"/>
  </w:num>
  <w:num w:numId="60">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272"/>
    <w:rsid w:val="00001EF4"/>
    <w:rsid w:val="00001FB8"/>
    <w:rsid w:val="000020E7"/>
    <w:rsid w:val="0000223C"/>
    <w:rsid w:val="0000227D"/>
    <w:rsid w:val="00002594"/>
    <w:rsid w:val="00002CCB"/>
    <w:rsid w:val="000030AE"/>
    <w:rsid w:val="000033D2"/>
    <w:rsid w:val="00003B83"/>
    <w:rsid w:val="00004165"/>
    <w:rsid w:val="000041D7"/>
    <w:rsid w:val="000041D9"/>
    <w:rsid w:val="00004443"/>
    <w:rsid w:val="00004A7C"/>
    <w:rsid w:val="00004F88"/>
    <w:rsid w:val="00005A3C"/>
    <w:rsid w:val="00005C37"/>
    <w:rsid w:val="0000626E"/>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2207"/>
    <w:rsid w:val="0002254A"/>
    <w:rsid w:val="000229CE"/>
    <w:rsid w:val="00022B80"/>
    <w:rsid w:val="00023DA5"/>
    <w:rsid w:val="00023EB4"/>
    <w:rsid w:val="00023F5E"/>
    <w:rsid w:val="00024062"/>
    <w:rsid w:val="000241B1"/>
    <w:rsid w:val="00025216"/>
    <w:rsid w:val="0002571D"/>
    <w:rsid w:val="000257B7"/>
    <w:rsid w:val="00025884"/>
    <w:rsid w:val="00025A25"/>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45C1"/>
    <w:rsid w:val="00034783"/>
    <w:rsid w:val="00035373"/>
    <w:rsid w:val="0003570A"/>
    <w:rsid w:val="0003587A"/>
    <w:rsid w:val="00035975"/>
    <w:rsid w:val="00035AEC"/>
    <w:rsid w:val="00035C50"/>
    <w:rsid w:val="0003654E"/>
    <w:rsid w:val="0003675E"/>
    <w:rsid w:val="0003690E"/>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C70"/>
    <w:rsid w:val="000649D0"/>
    <w:rsid w:val="00064AC9"/>
    <w:rsid w:val="00065506"/>
    <w:rsid w:val="00065962"/>
    <w:rsid w:val="00065DDB"/>
    <w:rsid w:val="00065DDD"/>
    <w:rsid w:val="00066A9E"/>
    <w:rsid w:val="0006764E"/>
    <w:rsid w:val="000677F7"/>
    <w:rsid w:val="00067F41"/>
    <w:rsid w:val="0007006A"/>
    <w:rsid w:val="00070298"/>
    <w:rsid w:val="00070523"/>
    <w:rsid w:val="00070FEB"/>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4FD"/>
    <w:rsid w:val="0007659A"/>
    <w:rsid w:val="000766E1"/>
    <w:rsid w:val="00076756"/>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37E"/>
    <w:rsid w:val="00086530"/>
    <w:rsid w:val="0008675C"/>
    <w:rsid w:val="00086D6F"/>
    <w:rsid w:val="00086DD2"/>
    <w:rsid w:val="00086FB8"/>
    <w:rsid w:val="00087045"/>
    <w:rsid w:val="00087455"/>
    <w:rsid w:val="00087548"/>
    <w:rsid w:val="0008789F"/>
    <w:rsid w:val="00087C6A"/>
    <w:rsid w:val="00087EBA"/>
    <w:rsid w:val="00087FCF"/>
    <w:rsid w:val="000909AF"/>
    <w:rsid w:val="00090CD7"/>
    <w:rsid w:val="00091447"/>
    <w:rsid w:val="00091698"/>
    <w:rsid w:val="000918B5"/>
    <w:rsid w:val="000921AB"/>
    <w:rsid w:val="00092726"/>
    <w:rsid w:val="00092F3C"/>
    <w:rsid w:val="00093E7E"/>
    <w:rsid w:val="000953AB"/>
    <w:rsid w:val="00095B63"/>
    <w:rsid w:val="00095D12"/>
    <w:rsid w:val="00096469"/>
    <w:rsid w:val="0009677F"/>
    <w:rsid w:val="00096BB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F1C"/>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B0B"/>
    <w:rsid w:val="000C6DA9"/>
    <w:rsid w:val="000C6F33"/>
    <w:rsid w:val="000C733C"/>
    <w:rsid w:val="000C7C03"/>
    <w:rsid w:val="000D0418"/>
    <w:rsid w:val="000D09B4"/>
    <w:rsid w:val="000D09FD"/>
    <w:rsid w:val="000D0F7E"/>
    <w:rsid w:val="000D16CF"/>
    <w:rsid w:val="000D178F"/>
    <w:rsid w:val="000D19DE"/>
    <w:rsid w:val="000D2195"/>
    <w:rsid w:val="000D263D"/>
    <w:rsid w:val="000D2753"/>
    <w:rsid w:val="000D29A1"/>
    <w:rsid w:val="000D2E75"/>
    <w:rsid w:val="000D4190"/>
    <w:rsid w:val="000D4304"/>
    <w:rsid w:val="000D44FB"/>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22"/>
    <w:rsid w:val="000F07F3"/>
    <w:rsid w:val="000F09F0"/>
    <w:rsid w:val="000F0DDA"/>
    <w:rsid w:val="000F0ED5"/>
    <w:rsid w:val="000F1391"/>
    <w:rsid w:val="000F13DE"/>
    <w:rsid w:val="000F13F6"/>
    <w:rsid w:val="000F1587"/>
    <w:rsid w:val="000F16A8"/>
    <w:rsid w:val="000F173E"/>
    <w:rsid w:val="000F1F6E"/>
    <w:rsid w:val="000F204C"/>
    <w:rsid w:val="000F39CA"/>
    <w:rsid w:val="000F3DBE"/>
    <w:rsid w:val="000F3E65"/>
    <w:rsid w:val="000F4EF7"/>
    <w:rsid w:val="000F4F2B"/>
    <w:rsid w:val="000F4FEB"/>
    <w:rsid w:val="000F50B8"/>
    <w:rsid w:val="000F5771"/>
    <w:rsid w:val="000F5929"/>
    <w:rsid w:val="000F5EB1"/>
    <w:rsid w:val="000F6077"/>
    <w:rsid w:val="000F61D3"/>
    <w:rsid w:val="000F665D"/>
    <w:rsid w:val="000F67EC"/>
    <w:rsid w:val="000F6846"/>
    <w:rsid w:val="000F6943"/>
    <w:rsid w:val="000F73DE"/>
    <w:rsid w:val="000F7513"/>
    <w:rsid w:val="000F7AE1"/>
    <w:rsid w:val="001002BE"/>
    <w:rsid w:val="00101D50"/>
    <w:rsid w:val="0010203D"/>
    <w:rsid w:val="001022E3"/>
    <w:rsid w:val="00102688"/>
    <w:rsid w:val="001029CC"/>
    <w:rsid w:val="00102A66"/>
    <w:rsid w:val="00102F91"/>
    <w:rsid w:val="00103408"/>
    <w:rsid w:val="0010341B"/>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87A"/>
    <w:rsid w:val="00114934"/>
    <w:rsid w:val="00114E78"/>
    <w:rsid w:val="00115456"/>
    <w:rsid w:val="00115474"/>
    <w:rsid w:val="001159A7"/>
    <w:rsid w:val="00115AE0"/>
    <w:rsid w:val="00115D2D"/>
    <w:rsid w:val="001163BA"/>
    <w:rsid w:val="00116589"/>
    <w:rsid w:val="00116A7A"/>
    <w:rsid w:val="00116B96"/>
    <w:rsid w:val="00116D33"/>
    <w:rsid w:val="00116FB7"/>
    <w:rsid w:val="00116FD2"/>
    <w:rsid w:val="00117490"/>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5932"/>
    <w:rsid w:val="00135E68"/>
    <w:rsid w:val="00135F14"/>
    <w:rsid w:val="0013664F"/>
    <w:rsid w:val="001367E6"/>
    <w:rsid w:val="001368D1"/>
    <w:rsid w:val="00136C2C"/>
    <w:rsid w:val="00136D4C"/>
    <w:rsid w:val="00136E2E"/>
    <w:rsid w:val="001401B1"/>
    <w:rsid w:val="0014076A"/>
    <w:rsid w:val="001408A4"/>
    <w:rsid w:val="00140A3F"/>
    <w:rsid w:val="00140BD6"/>
    <w:rsid w:val="00140F50"/>
    <w:rsid w:val="001413DC"/>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31"/>
    <w:rsid w:val="00147574"/>
    <w:rsid w:val="001475C7"/>
    <w:rsid w:val="00147669"/>
    <w:rsid w:val="00147693"/>
    <w:rsid w:val="001504EB"/>
    <w:rsid w:val="00151698"/>
    <w:rsid w:val="0015169C"/>
    <w:rsid w:val="00151ACF"/>
    <w:rsid w:val="00151C1C"/>
    <w:rsid w:val="00151EAC"/>
    <w:rsid w:val="00151FE3"/>
    <w:rsid w:val="00151FFB"/>
    <w:rsid w:val="00152679"/>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A83"/>
    <w:rsid w:val="00166F8A"/>
    <w:rsid w:val="001673FE"/>
    <w:rsid w:val="00167C49"/>
    <w:rsid w:val="00170311"/>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8F1"/>
    <w:rsid w:val="00173D4F"/>
    <w:rsid w:val="00173DB2"/>
    <w:rsid w:val="00174189"/>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519"/>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65"/>
    <w:rsid w:val="001B15AA"/>
    <w:rsid w:val="001B1696"/>
    <w:rsid w:val="001B1EA4"/>
    <w:rsid w:val="001B1FDD"/>
    <w:rsid w:val="001B221F"/>
    <w:rsid w:val="001B232E"/>
    <w:rsid w:val="001B2687"/>
    <w:rsid w:val="001B2791"/>
    <w:rsid w:val="001B27E8"/>
    <w:rsid w:val="001B2927"/>
    <w:rsid w:val="001B4CCC"/>
    <w:rsid w:val="001B4F85"/>
    <w:rsid w:val="001B5A92"/>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924"/>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5305"/>
    <w:rsid w:val="0022599A"/>
    <w:rsid w:val="00225B3C"/>
    <w:rsid w:val="00226F40"/>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BF4"/>
    <w:rsid w:val="00246426"/>
    <w:rsid w:val="002466CA"/>
    <w:rsid w:val="00246710"/>
    <w:rsid w:val="00247270"/>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AD0"/>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4FB"/>
    <w:rsid w:val="00270750"/>
    <w:rsid w:val="0027085C"/>
    <w:rsid w:val="00270C89"/>
    <w:rsid w:val="00270E25"/>
    <w:rsid w:val="00270F69"/>
    <w:rsid w:val="0027120B"/>
    <w:rsid w:val="00271323"/>
    <w:rsid w:val="002714F8"/>
    <w:rsid w:val="00271A0F"/>
    <w:rsid w:val="0027247C"/>
    <w:rsid w:val="00272901"/>
    <w:rsid w:val="00272FC5"/>
    <w:rsid w:val="00273DD3"/>
    <w:rsid w:val="002741FA"/>
    <w:rsid w:val="002745D4"/>
    <w:rsid w:val="00274901"/>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997"/>
    <w:rsid w:val="002B7A13"/>
    <w:rsid w:val="002B7FB2"/>
    <w:rsid w:val="002C004D"/>
    <w:rsid w:val="002C03A3"/>
    <w:rsid w:val="002C044C"/>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1A"/>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400"/>
    <w:rsid w:val="002C745E"/>
    <w:rsid w:val="002C7B7D"/>
    <w:rsid w:val="002C7FC6"/>
    <w:rsid w:val="002D009F"/>
    <w:rsid w:val="002D017A"/>
    <w:rsid w:val="002D01E3"/>
    <w:rsid w:val="002D03E5"/>
    <w:rsid w:val="002D06AC"/>
    <w:rsid w:val="002D06BB"/>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21F"/>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B56"/>
    <w:rsid w:val="002E6327"/>
    <w:rsid w:val="002E65C0"/>
    <w:rsid w:val="002E6FA2"/>
    <w:rsid w:val="002E7E96"/>
    <w:rsid w:val="002F00EF"/>
    <w:rsid w:val="002F021F"/>
    <w:rsid w:val="002F02B3"/>
    <w:rsid w:val="002F0FEB"/>
    <w:rsid w:val="002F158C"/>
    <w:rsid w:val="002F22F0"/>
    <w:rsid w:val="002F2349"/>
    <w:rsid w:val="002F26F1"/>
    <w:rsid w:val="002F2BE7"/>
    <w:rsid w:val="002F2D8E"/>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709C"/>
    <w:rsid w:val="002F70E7"/>
    <w:rsid w:val="002F713B"/>
    <w:rsid w:val="002F7685"/>
    <w:rsid w:val="003005A9"/>
    <w:rsid w:val="003008CA"/>
    <w:rsid w:val="00300CBD"/>
    <w:rsid w:val="003014EF"/>
    <w:rsid w:val="00301D42"/>
    <w:rsid w:val="003021D4"/>
    <w:rsid w:val="003022A5"/>
    <w:rsid w:val="0030257A"/>
    <w:rsid w:val="003029BE"/>
    <w:rsid w:val="00302A54"/>
    <w:rsid w:val="00302F7A"/>
    <w:rsid w:val="003035D5"/>
    <w:rsid w:val="0030377D"/>
    <w:rsid w:val="00304221"/>
    <w:rsid w:val="003048E8"/>
    <w:rsid w:val="00304E89"/>
    <w:rsid w:val="003050C5"/>
    <w:rsid w:val="00305341"/>
    <w:rsid w:val="0030539D"/>
    <w:rsid w:val="003060EC"/>
    <w:rsid w:val="00306423"/>
    <w:rsid w:val="00306DA9"/>
    <w:rsid w:val="00307002"/>
    <w:rsid w:val="0030708E"/>
    <w:rsid w:val="003074D2"/>
    <w:rsid w:val="003075C0"/>
    <w:rsid w:val="00307E51"/>
    <w:rsid w:val="00307E7E"/>
    <w:rsid w:val="00307F3F"/>
    <w:rsid w:val="0031064A"/>
    <w:rsid w:val="003108DE"/>
    <w:rsid w:val="003109D4"/>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CB"/>
    <w:rsid w:val="00313B5D"/>
    <w:rsid w:val="00313C62"/>
    <w:rsid w:val="00313E6B"/>
    <w:rsid w:val="00313EAD"/>
    <w:rsid w:val="00313EC9"/>
    <w:rsid w:val="00314C96"/>
    <w:rsid w:val="00314CED"/>
    <w:rsid w:val="00314DC9"/>
    <w:rsid w:val="00314E7C"/>
    <w:rsid w:val="003150DF"/>
    <w:rsid w:val="00315867"/>
    <w:rsid w:val="00315AF2"/>
    <w:rsid w:val="00315B4A"/>
    <w:rsid w:val="003161AB"/>
    <w:rsid w:val="0031660E"/>
    <w:rsid w:val="0031674A"/>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8C8"/>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40300"/>
    <w:rsid w:val="003403D6"/>
    <w:rsid w:val="003404B6"/>
    <w:rsid w:val="0034063F"/>
    <w:rsid w:val="00340D79"/>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0A5"/>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DA3"/>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E59"/>
    <w:rsid w:val="003A1648"/>
    <w:rsid w:val="003A1764"/>
    <w:rsid w:val="003A196A"/>
    <w:rsid w:val="003A2A91"/>
    <w:rsid w:val="003A2B9E"/>
    <w:rsid w:val="003A2E40"/>
    <w:rsid w:val="003A318C"/>
    <w:rsid w:val="003A37AC"/>
    <w:rsid w:val="003A37E6"/>
    <w:rsid w:val="003A3805"/>
    <w:rsid w:val="003A4051"/>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D2C"/>
    <w:rsid w:val="003B0E49"/>
    <w:rsid w:val="003B13A0"/>
    <w:rsid w:val="003B163B"/>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6192"/>
    <w:rsid w:val="003B6CB3"/>
    <w:rsid w:val="003B6EED"/>
    <w:rsid w:val="003B70E2"/>
    <w:rsid w:val="003B714F"/>
    <w:rsid w:val="003B743B"/>
    <w:rsid w:val="003B755E"/>
    <w:rsid w:val="003B76F0"/>
    <w:rsid w:val="003B7A68"/>
    <w:rsid w:val="003B7D4A"/>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EE4"/>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859"/>
    <w:rsid w:val="003E7BF5"/>
    <w:rsid w:val="003F0820"/>
    <w:rsid w:val="003F0DC4"/>
    <w:rsid w:val="003F0F3E"/>
    <w:rsid w:val="003F1616"/>
    <w:rsid w:val="003F186F"/>
    <w:rsid w:val="003F1C1B"/>
    <w:rsid w:val="003F1ED0"/>
    <w:rsid w:val="003F216F"/>
    <w:rsid w:val="003F2380"/>
    <w:rsid w:val="003F2687"/>
    <w:rsid w:val="003F273D"/>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8EA"/>
    <w:rsid w:val="004045D8"/>
    <w:rsid w:val="00404831"/>
    <w:rsid w:val="00404AE3"/>
    <w:rsid w:val="00405D24"/>
    <w:rsid w:val="00405E6F"/>
    <w:rsid w:val="0040662C"/>
    <w:rsid w:val="0040662D"/>
    <w:rsid w:val="00406D0C"/>
    <w:rsid w:val="00406FDA"/>
    <w:rsid w:val="0040702F"/>
    <w:rsid w:val="00407661"/>
    <w:rsid w:val="00407AA2"/>
    <w:rsid w:val="00410095"/>
    <w:rsid w:val="004100CE"/>
    <w:rsid w:val="00410314"/>
    <w:rsid w:val="004105EA"/>
    <w:rsid w:val="0041089E"/>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8ED"/>
    <w:rsid w:val="00422A69"/>
    <w:rsid w:val="004230E5"/>
    <w:rsid w:val="00423774"/>
    <w:rsid w:val="00423AE2"/>
    <w:rsid w:val="00423B89"/>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891"/>
    <w:rsid w:val="00440BBC"/>
    <w:rsid w:val="00441271"/>
    <w:rsid w:val="004412A0"/>
    <w:rsid w:val="00441532"/>
    <w:rsid w:val="004418F2"/>
    <w:rsid w:val="0044214F"/>
    <w:rsid w:val="00442337"/>
    <w:rsid w:val="00442A6A"/>
    <w:rsid w:val="00442BFB"/>
    <w:rsid w:val="00442F57"/>
    <w:rsid w:val="004438CF"/>
    <w:rsid w:val="00443E74"/>
    <w:rsid w:val="00443EA5"/>
    <w:rsid w:val="00444975"/>
    <w:rsid w:val="00444EC0"/>
    <w:rsid w:val="00444EDB"/>
    <w:rsid w:val="00444F1D"/>
    <w:rsid w:val="00444FFE"/>
    <w:rsid w:val="004451E4"/>
    <w:rsid w:val="00445DA7"/>
    <w:rsid w:val="00445EA7"/>
    <w:rsid w:val="00446077"/>
    <w:rsid w:val="00446097"/>
    <w:rsid w:val="00446408"/>
    <w:rsid w:val="004466DF"/>
    <w:rsid w:val="00446EEC"/>
    <w:rsid w:val="004471C7"/>
    <w:rsid w:val="0044722F"/>
    <w:rsid w:val="00447261"/>
    <w:rsid w:val="004472A0"/>
    <w:rsid w:val="00447373"/>
    <w:rsid w:val="00447430"/>
    <w:rsid w:val="00447695"/>
    <w:rsid w:val="004477B8"/>
    <w:rsid w:val="00447987"/>
    <w:rsid w:val="00447D8C"/>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4BD"/>
    <w:rsid w:val="004907D2"/>
    <w:rsid w:val="00490DF0"/>
    <w:rsid w:val="00490E05"/>
    <w:rsid w:val="00490F26"/>
    <w:rsid w:val="0049133A"/>
    <w:rsid w:val="00491632"/>
    <w:rsid w:val="004917BD"/>
    <w:rsid w:val="004918DC"/>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5C63"/>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BA9"/>
    <w:rsid w:val="004A3278"/>
    <w:rsid w:val="004A343D"/>
    <w:rsid w:val="004A36B0"/>
    <w:rsid w:val="004A3C26"/>
    <w:rsid w:val="004A3C2D"/>
    <w:rsid w:val="004A3E5B"/>
    <w:rsid w:val="004A438F"/>
    <w:rsid w:val="004A4492"/>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B67"/>
    <w:rsid w:val="004B5EFD"/>
    <w:rsid w:val="004B67E8"/>
    <w:rsid w:val="004B69DD"/>
    <w:rsid w:val="004B6B0F"/>
    <w:rsid w:val="004B6FEE"/>
    <w:rsid w:val="004B7789"/>
    <w:rsid w:val="004B7BFA"/>
    <w:rsid w:val="004B7CAC"/>
    <w:rsid w:val="004B7DCD"/>
    <w:rsid w:val="004C0280"/>
    <w:rsid w:val="004C06F5"/>
    <w:rsid w:val="004C0DC4"/>
    <w:rsid w:val="004C13BB"/>
    <w:rsid w:val="004C17AB"/>
    <w:rsid w:val="004C17F6"/>
    <w:rsid w:val="004C1800"/>
    <w:rsid w:val="004C18AD"/>
    <w:rsid w:val="004C18F2"/>
    <w:rsid w:val="004C1C6F"/>
    <w:rsid w:val="004C2399"/>
    <w:rsid w:val="004C2670"/>
    <w:rsid w:val="004C2838"/>
    <w:rsid w:val="004C2A9E"/>
    <w:rsid w:val="004C2BAC"/>
    <w:rsid w:val="004C2F01"/>
    <w:rsid w:val="004C32D6"/>
    <w:rsid w:val="004C349F"/>
    <w:rsid w:val="004C3543"/>
    <w:rsid w:val="004C383D"/>
    <w:rsid w:val="004C4005"/>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40D1"/>
    <w:rsid w:val="004F49DD"/>
    <w:rsid w:val="004F4B0F"/>
    <w:rsid w:val="004F506F"/>
    <w:rsid w:val="004F54B2"/>
    <w:rsid w:val="004F55B3"/>
    <w:rsid w:val="004F5670"/>
    <w:rsid w:val="004F56AB"/>
    <w:rsid w:val="004F5F76"/>
    <w:rsid w:val="004F603A"/>
    <w:rsid w:val="004F6388"/>
    <w:rsid w:val="004F6584"/>
    <w:rsid w:val="004F72FC"/>
    <w:rsid w:val="004F7439"/>
    <w:rsid w:val="004F76AB"/>
    <w:rsid w:val="00500269"/>
    <w:rsid w:val="005003FF"/>
    <w:rsid w:val="005008DE"/>
    <w:rsid w:val="00500B72"/>
    <w:rsid w:val="00500C58"/>
    <w:rsid w:val="00500F43"/>
    <w:rsid w:val="005011C4"/>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7F1"/>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7CB"/>
    <w:rsid w:val="00526BE7"/>
    <w:rsid w:val="0052745B"/>
    <w:rsid w:val="00527526"/>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895"/>
    <w:rsid w:val="0054348A"/>
    <w:rsid w:val="005437D5"/>
    <w:rsid w:val="00543B47"/>
    <w:rsid w:val="00543C64"/>
    <w:rsid w:val="00543DED"/>
    <w:rsid w:val="00544251"/>
    <w:rsid w:val="0054428A"/>
    <w:rsid w:val="005448A7"/>
    <w:rsid w:val="00544971"/>
    <w:rsid w:val="00545099"/>
    <w:rsid w:val="0054568B"/>
    <w:rsid w:val="00545AE6"/>
    <w:rsid w:val="00545D5F"/>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713F"/>
    <w:rsid w:val="00557194"/>
    <w:rsid w:val="0055746B"/>
    <w:rsid w:val="005605F4"/>
    <w:rsid w:val="0056103F"/>
    <w:rsid w:val="005612A2"/>
    <w:rsid w:val="005616E6"/>
    <w:rsid w:val="0056189E"/>
    <w:rsid w:val="005620CC"/>
    <w:rsid w:val="00562153"/>
    <w:rsid w:val="0056225A"/>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B03"/>
    <w:rsid w:val="0057028D"/>
    <w:rsid w:val="005702F3"/>
    <w:rsid w:val="00570313"/>
    <w:rsid w:val="005705BA"/>
    <w:rsid w:val="00570BD5"/>
    <w:rsid w:val="00570BE4"/>
    <w:rsid w:val="005712E2"/>
    <w:rsid w:val="00571777"/>
    <w:rsid w:val="0057263D"/>
    <w:rsid w:val="00572705"/>
    <w:rsid w:val="00572859"/>
    <w:rsid w:val="00572F5A"/>
    <w:rsid w:val="00573B19"/>
    <w:rsid w:val="0057483C"/>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AFB"/>
    <w:rsid w:val="00593BEB"/>
    <w:rsid w:val="005949B7"/>
    <w:rsid w:val="00594A05"/>
    <w:rsid w:val="00594BB7"/>
    <w:rsid w:val="00594C09"/>
    <w:rsid w:val="00594FF2"/>
    <w:rsid w:val="0059502C"/>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68"/>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949"/>
    <w:rsid w:val="005B1963"/>
    <w:rsid w:val="005B1DDE"/>
    <w:rsid w:val="005B2489"/>
    <w:rsid w:val="005B2CB9"/>
    <w:rsid w:val="005B2D0D"/>
    <w:rsid w:val="005B33B0"/>
    <w:rsid w:val="005B3477"/>
    <w:rsid w:val="005B3651"/>
    <w:rsid w:val="005B41D6"/>
    <w:rsid w:val="005B41FD"/>
    <w:rsid w:val="005B4381"/>
    <w:rsid w:val="005B44B1"/>
    <w:rsid w:val="005B4802"/>
    <w:rsid w:val="005B4CAB"/>
    <w:rsid w:val="005B52A2"/>
    <w:rsid w:val="005B53CD"/>
    <w:rsid w:val="005B5792"/>
    <w:rsid w:val="005B5BF3"/>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A6"/>
    <w:rsid w:val="005C2047"/>
    <w:rsid w:val="005C2119"/>
    <w:rsid w:val="005C2197"/>
    <w:rsid w:val="005C3B51"/>
    <w:rsid w:val="005C4510"/>
    <w:rsid w:val="005C535D"/>
    <w:rsid w:val="005C545C"/>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972"/>
    <w:rsid w:val="005E4C5A"/>
    <w:rsid w:val="005E4C71"/>
    <w:rsid w:val="005E521C"/>
    <w:rsid w:val="005E523E"/>
    <w:rsid w:val="005E5DB6"/>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2B46"/>
    <w:rsid w:val="005F3007"/>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32D"/>
    <w:rsid w:val="00603C6F"/>
    <w:rsid w:val="00604222"/>
    <w:rsid w:val="00604BCE"/>
    <w:rsid w:val="00605188"/>
    <w:rsid w:val="00605537"/>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DD0"/>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722"/>
    <w:rsid w:val="00662B67"/>
    <w:rsid w:val="00662E6B"/>
    <w:rsid w:val="006631E7"/>
    <w:rsid w:val="0066322F"/>
    <w:rsid w:val="00663516"/>
    <w:rsid w:val="006635DF"/>
    <w:rsid w:val="0066373C"/>
    <w:rsid w:val="006639BD"/>
    <w:rsid w:val="00664C8E"/>
    <w:rsid w:val="00664D13"/>
    <w:rsid w:val="00665371"/>
    <w:rsid w:val="006661CE"/>
    <w:rsid w:val="00666517"/>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779"/>
    <w:rsid w:val="0069589E"/>
    <w:rsid w:val="006959B4"/>
    <w:rsid w:val="00695D85"/>
    <w:rsid w:val="00696030"/>
    <w:rsid w:val="006961D2"/>
    <w:rsid w:val="006964F4"/>
    <w:rsid w:val="006968B0"/>
    <w:rsid w:val="00696E39"/>
    <w:rsid w:val="00696F1B"/>
    <w:rsid w:val="00697077"/>
    <w:rsid w:val="00697476"/>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A9F"/>
    <w:rsid w:val="006C10D9"/>
    <w:rsid w:val="006C1855"/>
    <w:rsid w:val="006C1A41"/>
    <w:rsid w:val="006C1AAF"/>
    <w:rsid w:val="006C1C3B"/>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12C9"/>
    <w:rsid w:val="006F14F0"/>
    <w:rsid w:val="006F1A3E"/>
    <w:rsid w:val="006F1A44"/>
    <w:rsid w:val="006F1C18"/>
    <w:rsid w:val="006F1FA4"/>
    <w:rsid w:val="006F2381"/>
    <w:rsid w:val="006F24B9"/>
    <w:rsid w:val="006F2695"/>
    <w:rsid w:val="006F28F7"/>
    <w:rsid w:val="006F2A74"/>
    <w:rsid w:val="006F2D7F"/>
    <w:rsid w:val="006F3BEC"/>
    <w:rsid w:val="006F3DFC"/>
    <w:rsid w:val="006F42A5"/>
    <w:rsid w:val="006F458D"/>
    <w:rsid w:val="006F4CBA"/>
    <w:rsid w:val="006F596A"/>
    <w:rsid w:val="006F6777"/>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8FA"/>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54F"/>
    <w:rsid w:val="00711939"/>
    <w:rsid w:val="0071203E"/>
    <w:rsid w:val="0071244D"/>
    <w:rsid w:val="00712631"/>
    <w:rsid w:val="007128AB"/>
    <w:rsid w:val="00712D0D"/>
    <w:rsid w:val="00712F1D"/>
    <w:rsid w:val="007130A2"/>
    <w:rsid w:val="007130E4"/>
    <w:rsid w:val="007141A5"/>
    <w:rsid w:val="00714345"/>
    <w:rsid w:val="007144B0"/>
    <w:rsid w:val="00714545"/>
    <w:rsid w:val="007145FE"/>
    <w:rsid w:val="0071471F"/>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A3"/>
    <w:rsid w:val="00726175"/>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8A4"/>
    <w:rsid w:val="00735C42"/>
    <w:rsid w:val="0073617C"/>
    <w:rsid w:val="00736455"/>
    <w:rsid w:val="00736541"/>
    <w:rsid w:val="00736B37"/>
    <w:rsid w:val="00736B43"/>
    <w:rsid w:val="00736F9E"/>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502B"/>
    <w:rsid w:val="0076503F"/>
    <w:rsid w:val="007650F2"/>
    <w:rsid w:val="007655D5"/>
    <w:rsid w:val="00765772"/>
    <w:rsid w:val="007657D7"/>
    <w:rsid w:val="00765AB9"/>
    <w:rsid w:val="007664B1"/>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5641"/>
    <w:rsid w:val="007859EB"/>
    <w:rsid w:val="00785E69"/>
    <w:rsid w:val="0078604F"/>
    <w:rsid w:val="0078626D"/>
    <w:rsid w:val="00786408"/>
    <w:rsid w:val="0078662F"/>
    <w:rsid w:val="00786921"/>
    <w:rsid w:val="00786967"/>
    <w:rsid w:val="00786A00"/>
    <w:rsid w:val="00787B3C"/>
    <w:rsid w:val="007900F9"/>
    <w:rsid w:val="00790448"/>
    <w:rsid w:val="0079055E"/>
    <w:rsid w:val="007908AE"/>
    <w:rsid w:val="00790910"/>
    <w:rsid w:val="007909DE"/>
    <w:rsid w:val="00790DBD"/>
    <w:rsid w:val="00790EBB"/>
    <w:rsid w:val="00791009"/>
    <w:rsid w:val="007910F1"/>
    <w:rsid w:val="007912DC"/>
    <w:rsid w:val="00791338"/>
    <w:rsid w:val="0079270A"/>
    <w:rsid w:val="00792B5F"/>
    <w:rsid w:val="00792D04"/>
    <w:rsid w:val="007936A2"/>
    <w:rsid w:val="007937DC"/>
    <w:rsid w:val="00793B56"/>
    <w:rsid w:val="007949F1"/>
    <w:rsid w:val="007955BC"/>
    <w:rsid w:val="007957ED"/>
    <w:rsid w:val="00795849"/>
    <w:rsid w:val="007963B6"/>
    <w:rsid w:val="007964A0"/>
    <w:rsid w:val="00796747"/>
    <w:rsid w:val="00796C34"/>
    <w:rsid w:val="00796D5E"/>
    <w:rsid w:val="00796E93"/>
    <w:rsid w:val="007970D2"/>
    <w:rsid w:val="00797284"/>
    <w:rsid w:val="007977C4"/>
    <w:rsid w:val="007A005A"/>
    <w:rsid w:val="007A012A"/>
    <w:rsid w:val="007A0B71"/>
    <w:rsid w:val="007A1AB3"/>
    <w:rsid w:val="007A1C3A"/>
    <w:rsid w:val="007A1E68"/>
    <w:rsid w:val="007A1EAA"/>
    <w:rsid w:val="007A20CC"/>
    <w:rsid w:val="007A2330"/>
    <w:rsid w:val="007A237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56A"/>
    <w:rsid w:val="007C45E6"/>
    <w:rsid w:val="007C4994"/>
    <w:rsid w:val="007C4CC1"/>
    <w:rsid w:val="007C4EFA"/>
    <w:rsid w:val="007C500E"/>
    <w:rsid w:val="007C56EB"/>
    <w:rsid w:val="007C598D"/>
    <w:rsid w:val="007C59BA"/>
    <w:rsid w:val="007C5A31"/>
    <w:rsid w:val="007C5EF1"/>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315"/>
    <w:rsid w:val="007D6352"/>
    <w:rsid w:val="007D63B0"/>
    <w:rsid w:val="007D75E5"/>
    <w:rsid w:val="007D773E"/>
    <w:rsid w:val="007D7B05"/>
    <w:rsid w:val="007E0081"/>
    <w:rsid w:val="007E00BA"/>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30F0"/>
    <w:rsid w:val="00823397"/>
    <w:rsid w:val="008233A8"/>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EAE"/>
    <w:rsid w:val="008423E3"/>
    <w:rsid w:val="008425B6"/>
    <w:rsid w:val="008429AD"/>
    <w:rsid w:val="008429DB"/>
    <w:rsid w:val="00842A68"/>
    <w:rsid w:val="00842D6B"/>
    <w:rsid w:val="00842ECC"/>
    <w:rsid w:val="0084417C"/>
    <w:rsid w:val="008441E8"/>
    <w:rsid w:val="008443AD"/>
    <w:rsid w:val="00844846"/>
    <w:rsid w:val="00844E97"/>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282"/>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332D"/>
    <w:rsid w:val="00873808"/>
    <w:rsid w:val="00873E1C"/>
    <w:rsid w:val="00873E1F"/>
    <w:rsid w:val="0087400F"/>
    <w:rsid w:val="008740AA"/>
    <w:rsid w:val="008743D3"/>
    <w:rsid w:val="008743F3"/>
    <w:rsid w:val="00874687"/>
    <w:rsid w:val="008749DF"/>
    <w:rsid w:val="00874B08"/>
    <w:rsid w:val="00874C16"/>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BA"/>
    <w:rsid w:val="008A4DC8"/>
    <w:rsid w:val="008A4E8A"/>
    <w:rsid w:val="008A564C"/>
    <w:rsid w:val="008A5D76"/>
    <w:rsid w:val="008A6046"/>
    <w:rsid w:val="008A662A"/>
    <w:rsid w:val="008A6817"/>
    <w:rsid w:val="008A690C"/>
    <w:rsid w:val="008A76AD"/>
    <w:rsid w:val="008A7BA3"/>
    <w:rsid w:val="008B030D"/>
    <w:rsid w:val="008B080F"/>
    <w:rsid w:val="008B0B6C"/>
    <w:rsid w:val="008B0E06"/>
    <w:rsid w:val="008B0F28"/>
    <w:rsid w:val="008B14C2"/>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700E"/>
    <w:rsid w:val="008B74A7"/>
    <w:rsid w:val="008B76BD"/>
    <w:rsid w:val="008B771E"/>
    <w:rsid w:val="008C0789"/>
    <w:rsid w:val="008C08C3"/>
    <w:rsid w:val="008C0B17"/>
    <w:rsid w:val="008C16A6"/>
    <w:rsid w:val="008C1941"/>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D9D"/>
    <w:rsid w:val="00901F90"/>
    <w:rsid w:val="009022B3"/>
    <w:rsid w:val="00902446"/>
    <w:rsid w:val="00902506"/>
    <w:rsid w:val="009025CF"/>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4C"/>
    <w:rsid w:val="00906833"/>
    <w:rsid w:val="00906880"/>
    <w:rsid w:val="00906C06"/>
    <w:rsid w:val="0090700A"/>
    <w:rsid w:val="00907140"/>
    <w:rsid w:val="009071FA"/>
    <w:rsid w:val="00907967"/>
    <w:rsid w:val="00907B85"/>
    <w:rsid w:val="009101E2"/>
    <w:rsid w:val="00911B2F"/>
    <w:rsid w:val="00911F7D"/>
    <w:rsid w:val="0091215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D8"/>
    <w:rsid w:val="0096506F"/>
    <w:rsid w:val="0096539D"/>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B51"/>
    <w:rsid w:val="00977C77"/>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F5E"/>
    <w:rsid w:val="00984448"/>
    <w:rsid w:val="00984495"/>
    <w:rsid w:val="00985037"/>
    <w:rsid w:val="009850F1"/>
    <w:rsid w:val="009852C0"/>
    <w:rsid w:val="0098537B"/>
    <w:rsid w:val="009854B6"/>
    <w:rsid w:val="0098563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51"/>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5F9F"/>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E7E92"/>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45F2"/>
    <w:rsid w:val="009F4652"/>
    <w:rsid w:val="009F47FB"/>
    <w:rsid w:val="009F4D5D"/>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D7C"/>
    <w:rsid w:val="00A03E3C"/>
    <w:rsid w:val="00A03EC7"/>
    <w:rsid w:val="00A0418F"/>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C1A"/>
    <w:rsid w:val="00A11EE7"/>
    <w:rsid w:val="00A124BB"/>
    <w:rsid w:val="00A1268F"/>
    <w:rsid w:val="00A131A0"/>
    <w:rsid w:val="00A132BC"/>
    <w:rsid w:val="00A13A0A"/>
    <w:rsid w:val="00A146B0"/>
    <w:rsid w:val="00A146B7"/>
    <w:rsid w:val="00A1475F"/>
    <w:rsid w:val="00A149C2"/>
    <w:rsid w:val="00A152C6"/>
    <w:rsid w:val="00A15652"/>
    <w:rsid w:val="00A1570A"/>
    <w:rsid w:val="00A15C74"/>
    <w:rsid w:val="00A15DAD"/>
    <w:rsid w:val="00A166BD"/>
    <w:rsid w:val="00A16876"/>
    <w:rsid w:val="00A16F05"/>
    <w:rsid w:val="00A170C0"/>
    <w:rsid w:val="00A1739F"/>
    <w:rsid w:val="00A173F6"/>
    <w:rsid w:val="00A177A2"/>
    <w:rsid w:val="00A17866"/>
    <w:rsid w:val="00A2081B"/>
    <w:rsid w:val="00A208CE"/>
    <w:rsid w:val="00A20E79"/>
    <w:rsid w:val="00A20F8D"/>
    <w:rsid w:val="00A211B4"/>
    <w:rsid w:val="00A21BED"/>
    <w:rsid w:val="00A21EF0"/>
    <w:rsid w:val="00A223CF"/>
    <w:rsid w:val="00A22C61"/>
    <w:rsid w:val="00A22D42"/>
    <w:rsid w:val="00A22F95"/>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93D"/>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7A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C32"/>
    <w:rsid w:val="00A874C9"/>
    <w:rsid w:val="00A8781C"/>
    <w:rsid w:val="00A87F03"/>
    <w:rsid w:val="00A87FEB"/>
    <w:rsid w:val="00A9000E"/>
    <w:rsid w:val="00A9032B"/>
    <w:rsid w:val="00A90C71"/>
    <w:rsid w:val="00A910AD"/>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28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6D"/>
    <w:rsid w:val="00AC5AD1"/>
    <w:rsid w:val="00AC5BFA"/>
    <w:rsid w:val="00AC5D49"/>
    <w:rsid w:val="00AC63AD"/>
    <w:rsid w:val="00AC68E3"/>
    <w:rsid w:val="00AC6D6B"/>
    <w:rsid w:val="00AC6F6A"/>
    <w:rsid w:val="00AC7471"/>
    <w:rsid w:val="00AC7B0D"/>
    <w:rsid w:val="00AC7F49"/>
    <w:rsid w:val="00AD0B5E"/>
    <w:rsid w:val="00AD1249"/>
    <w:rsid w:val="00AD177E"/>
    <w:rsid w:val="00AD17B6"/>
    <w:rsid w:val="00AD187F"/>
    <w:rsid w:val="00AD2017"/>
    <w:rsid w:val="00AD2890"/>
    <w:rsid w:val="00AD2F39"/>
    <w:rsid w:val="00AD306C"/>
    <w:rsid w:val="00AD35DE"/>
    <w:rsid w:val="00AD3A69"/>
    <w:rsid w:val="00AD4063"/>
    <w:rsid w:val="00AD4102"/>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B01"/>
    <w:rsid w:val="00B04B03"/>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55A"/>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2EC"/>
    <w:rsid w:val="00B32C6B"/>
    <w:rsid w:val="00B33D01"/>
    <w:rsid w:val="00B33E62"/>
    <w:rsid w:val="00B340AB"/>
    <w:rsid w:val="00B341BE"/>
    <w:rsid w:val="00B34430"/>
    <w:rsid w:val="00B34D82"/>
    <w:rsid w:val="00B350AF"/>
    <w:rsid w:val="00B35496"/>
    <w:rsid w:val="00B359E0"/>
    <w:rsid w:val="00B362B3"/>
    <w:rsid w:val="00B36414"/>
    <w:rsid w:val="00B36E9E"/>
    <w:rsid w:val="00B37933"/>
    <w:rsid w:val="00B37975"/>
    <w:rsid w:val="00B3797A"/>
    <w:rsid w:val="00B400B3"/>
    <w:rsid w:val="00B40703"/>
    <w:rsid w:val="00B40B2D"/>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BE8"/>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2E8"/>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E97"/>
    <w:rsid w:val="00BB74FD"/>
    <w:rsid w:val="00BB76E9"/>
    <w:rsid w:val="00BB77B5"/>
    <w:rsid w:val="00BB791A"/>
    <w:rsid w:val="00BB79DB"/>
    <w:rsid w:val="00BB7D4B"/>
    <w:rsid w:val="00BB7DDF"/>
    <w:rsid w:val="00BB7E90"/>
    <w:rsid w:val="00BC0BB5"/>
    <w:rsid w:val="00BC111F"/>
    <w:rsid w:val="00BC1183"/>
    <w:rsid w:val="00BC1A75"/>
    <w:rsid w:val="00BC1BD6"/>
    <w:rsid w:val="00BC1DD1"/>
    <w:rsid w:val="00BC1FC4"/>
    <w:rsid w:val="00BC21C1"/>
    <w:rsid w:val="00BC27B7"/>
    <w:rsid w:val="00BC2A9D"/>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EAB"/>
    <w:rsid w:val="00BC6FB7"/>
    <w:rsid w:val="00BC73A9"/>
    <w:rsid w:val="00BD0A2C"/>
    <w:rsid w:val="00BD0A73"/>
    <w:rsid w:val="00BD0F4C"/>
    <w:rsid w:val="00BD0FA9"/>
    <w:rsid w:val="00BD14EC"/>
    <w:rsid w:val="00BD155A"/>
    <w:rsid w:val="00BD1B65"/>
    <w:rsid w:val="00BD1B67"/>
    <w:rsid w:val="00BD1CEE"/>
    <w:rsid w:val="00BD2043"/>
    <w:rsid w:val="00BD228F"/>
    <w:rsid w:val="00BD23A8"/>
    <w:rsid w:val="00BD23B8"/>
    <w:rsid w:val="00BD28BF"/>
    <w:rsid w:val="00BD2C2B"/>
    <w:rsid w:val="00BD2D12"/>
    <w:rsid w:val="00BD3B17"/>
    <w:rsid w:val="00BD3BC3"/>
    <w:rsid w:val="00BD40F3"/>
    <w:rsid w:val="00BD41C0"/>
    <w:rsid w:val="00BD44FE"/>
    <w:rsid w:val="00BD4811"/>
    <w:rsid w:val="00BD4EB4"/>
    <w:rsid w:val="00BD5214"/>
    <w:rsid w:val="00BD5EC3"/>
    <w:rsid w:val="00BD6404"/>
    <w:rsid w:val="00BD6EF2"/>
    <w:rsid w:val="00BD6FBE"/>
    <w:rsid w:val="00BD71D8"/>
    <w:rsid w:val="00BD75D0"/>
    <w:rsid w:val="00BD76B2"/>
    <w:rsid w:val="00BD7B04"/>
    <w:rsid w:val="00BD7B6C"/>
    <w:rsid w:val="00BE0310"/>
    <w:rsid w:val="00BE0440"/>
    <w:rsid w:val="00BE0654"/>
    <w:rsid w:val="00BE087D"/>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BA7"/>
    <w:rsid w:val="00C030E8"/>
    <w:rsid w:val="00C03143"/>
    <w:rsid w:val="00C03355"/>
    <w:rsid w:val="00C03415"/>
    <w:rsid w:val="00C037C0"/>
    <w:rsid w:val="00C03A84"/>
    <w:rsid w:val="00C03B0C"/>
    <w:rsid w:val="00C040F8"/>
    <w:rsid w:val="00C044F4"/>
    <w:rsid w:val="00C04691"/>
    <w:rsid w:val="00C046D5"/>
    <w:rsid w:val="00C04717"/>
    <w:rsid w:val="00C049E3"/>
    <w:rsid w:val="00C04EA7"/>
    <w:rsid w:val="00C0524D"/>
    <w:rsid w:val="00C05388"/>
    <w:rsid w:val="00C05615"/>
    <w:rsid w:val="00C056DC"/>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46B6"/>
    <w:rsid w:val="00C24A9E"/>
    <w:rsid w:val="00C24C05"/>
    <w:rsid w:val="00C24D2F"/>
    <w:rsid w:val="00C2591C"/>
    <w:rsid w:val="00C2592E"/>
    <w:rsid w:val="00C25E59"/>
    <w:rsid w:val="00C26222"/>
    <w:rsid w:val="00C264D2"/>
    <w:rsid w:val="00C26D2C"/>
    <w:rsid w:val="00C270E2"/>
    <w:rsid w:val="00C270F4"/>
    <w:rsid w:val="00C27936"/>
    <w:rsid w:val="00C27D6A"/>
    <w:rsid w:val="00C302D6"/>
    <w:rsid w:val="00C303D6"/>
    <w:rsid w:val="00C30C80"/>
    <w:rsid w:val="00C31283"/>
    <w:rsid w:val="00C313E2"/>
    <w:rsid w:val="00C31706"/>
    <w:rsid w:val="00C31C94"/>
    <w:rsid w:val="00C3226B"/>
    <w:rsid w:val="00C32A70"/>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49C"/>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2CB"/>
    <w:rsid w:val="00C66A7E"/>
    <w:rsid w:val="00C66ABD"/>
    <w:rsid w:val="00C66AC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AB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2127"/>
    <w:rsid w:val="00CC2438"/>
    <w:rsid w:val="00CC243C"/>
    <w:rsid w:val="00CC25B4"/>
    <w:rsid w:val="00CC2D25"/>
    <w:rsid w:val="00CC2F56"/>
    <w:rsid w:val="00CC30A8"/>
    <w:rsid w:val="00CC30C2"/>
    <w:rsid w:val="00CC3965"/>
    <w:rsid w:val="00CC3CE8"/>
    <w:rsid w:val="00CC4323"/>
    <w:rsid w:val="00CC4379"/>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911"/>
    <w:rsid w:val="00CD0B49"/>
    <w:rsid w:val="00CD0B55"/>
    <w:rsid w:val="00CD0DCA"/>
    <w:rsid w:val="00CD1739"/>
    <w:rsid w:val="00CD2319"/>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077"/>
    <w:rsid w:val="00CF64D0"/>
    <w:rsid w:val="00CF67FE"/>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E0F"/>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674"/>
    <w:rsid w:val="00D078CD"/>
    <w:rsid w:val="00D10052"/>
    <w:rsid w:val="00D1035C"/>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51E"/>
    <w:rsid w:val="00D17694"/>
    <w:rsid w:val="00D17783"/>
    <w:rsid w:val="00D17AB7"/>
    <w:rsid w:val="00D17F83"/>
    <w:rsid w:val="00D202F8"/>
    <w:rsid w:val="00D20360"/>
    <w:rsid w:val="00D2041B"/>
    <w:rsid w:val="00D20A35"/>
    <w:rsid w:val="00D2131A"/>
    <w:rsid w:val="00D2131B"/>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D35"/>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EC"/>
    <w:rsid w:val="00D408DD"/>
    <w:rsid w:val="00D4112B"/>
    <w:rsid w:val="00D41E6E"/>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4237"/>
    <w:rsid w:val="00D54B70"/>
    <w:rsid w:val="00D54E32"/>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749B"/>
    <w:rsid w:val="00D774F0"/>
    <w:rsid w:val="00D77D22"/>
    <w:rsid w:val="00D8000A"/>
    <w:rsid w:val="00D804CE"/>
    <w:rsid w:val="00D805FD"/>
    <w:rsid w:val="00D80786"/>
    <w:rsid w:val="00D80AF9"/>
    <w:rsid w:val="00D8172B"/>
    <w:rsid w:val="00D81919"/>
    <w:rsid w:val="00D81B81"/>
    <w:rsid w:val="00D81CAB"/>
    <w:rsid w:val="00D81DEE"/>
    <w:rsid w:val="00D81FA6"/>
    <w:rsid w:val="00D825B8"/>
    <w:rsid w:val="00D82B49"/>
    <w:rsid w:val="00D82CB0"/>
    <w:rsid w:val="00D83339"/>
    <w:rsid w:val="00D83382"/>
    <w:rsid w:val="00D83726"/>
    <w:rsid w:val="00D846E1"/>
    <w:rsid w:val="00D848FC"/>
    <w:rsid w:val="00D84937"/>
    <w:rsid w:val="00D84967"/>
    <w:rsid w:val="00D84B32"/>
    <w:rsid w:val="00D85072"/>
    <w:rsid w:val="00D85150"/>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152"/>
    <w:rsid w:val="00D921C4"/>
    <w:rsid w:val="00D92806"/>
    <w:rsid w:val="00D92CAF"/>
    <w:rsid w:val="00D9304E"/>
    <w:rsid w:val="00D930C0"/>
    <w:rsid w:val="00D9359C"/>
    <w:rsid w:val="00D93843"/>
    <w:rsid w:val="00D93B09"/>
    <w:rsid w:val="00D93D4C"/>
    <w:rsid w:val="00D94024"/>
    <w:rsid w:val="00D94BC7"/>
    <w:rsid w:val="00D94FE3"/>
    <w:rsid w:val="00D9542D"/>
    <w:rsid w:val="00D958B7"/>
    <w:rsid w:val="00D959D9"/>
    <w:rsid w:val="00D95E75"/>
    <w:rsid w:val="00D9614D"/>
    <w:rsid w:val="00D96248"/>
    <w:rsid w:val="00D966C1"/>
    <w:rsid w:val="00D96753"/>
    <w:rsid w:val="00D9693A"/>
    <w:rsid w:val="00D96A6F"/>
    <w:rsid w:val="00D971C0"/>
    <w:rsid w:val="00D97213"/>
    <w:rsid w:val="00D9731A"/>
    <w:rsid w:val="00D978B7"/>
    <w:rsid w:val="00D97C59"/>
    <w:rsid w:val="00D97CBA"/>
    <w:rsid w:val="00D97DD0"/>
    <w:rsid w:val="00D97F0C"/>
    <w:rsid w:val="00DA0207"/>
    <w:rsid w:val="00DA02AA"/>
    <w:rsid w:val="00DA0C7E"/>
    <w:rsid w:val="00DA0CBA"/>
    <w:rsid w:val="00DA0FC3"/>
    <w:rsid w:val="00DA164B"/>
    <w:rsid w:val="00DA170F"/>
    <w:rsid w:val="00DA1B98"/>
    <w:rsid w:val="00DA20D3"/>
    <w:rsid w:val="00DA23E4"/>
    <w:rsid w:val="00DA24FA"/>
    <w:rsid w:val="00DA25ED"/>
    <w:rsid w:val="00DA25FC"/>
    <w:rsid w:val="00DA2A1E"/>
    <w:rsid w:val="00DA2C64"/>
    <w:rsid w:val="00DA2D42"/>
    <w:rsid w:val="00DA305D"/>
    <w:rsid w:val="00DA3255"/>
    <w:rsid w:val="00DA3A02"/>
    <w:rsid w:val="00DA3A86"/>
    <w:rsid w:val="00DA3EAF"/>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CA2"/>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8B9"/>
    <w:rsid w:val="00DC4ACD"/>
    <w:rsid w:val="00DC4E8B"/>
    <w:rsid w:val="00DC4F72"/>
    <w:rsid w:val="00DC51BA"/>
    <w:rsid w:val="00DC52A2"/>
    <w:rsid w:val="00DC546F"/>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BC"/>
    <w:rsid w:val="00DD2D10"/>
    <w:rsid w:val="00DD2D7A"/>
    <w:rsid w:val="00DD3AB3"/>
    <w:rsid w:val="00DD421E"/>
    <w:rsid w:val="00DD4237"/>
    <w:rsid w:val="00DD42CF"/>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7067"/>
    <w:rsid w:val="00DE7F07"/>
    <w:rsid w:val="00DF0356"/>
    <w:rsid w:val="00DF0414"/>
    <w:rsid w:val="00DF0457"/>
    <w:rsid w:val="00DF04B9"/>
    <w:rsid w:val="00DF05EE"/>
    <w:rsid w:val="00DF0B47"/>
    <w:rsid w:val="00DF1056"/>
    <w:rsid w:val="00DF1094"/>
    <w:rsid w:val="00DF119F"/>
    <w:rsid w:val="00DF1577"/>
    <w:rsid w:val="00DF1A3B"/>
    <w:rsid w:val="00DF2A2B"/>
    <w:rsid w:val="00DF2A6A"/>
    <w:rsid w:val="00DF2B4B"/>
    <w:rsid w:val="00DF2C16"/>
    <w:rsid w:val="00DF2C9D"/>
    <w:rsid w:val="00DF3714"/>
    <w:rsid w:val="00DF43A6"/>
    <w:rsid w:val="00DF46DE"/>
    <w:rsid w:val="00DF4B19"/>
    <w:rsid w:val="00DF4BE0"/>
    <w:rsid w:val="00DF550F"/>
    <w:rsid w:val="00DF5A16"/>
    <w:rsid w:val="00DF5A42"/>
    <w:rsid w:val="00DF6625"/>
    <w:rsid w:val="00DF7180"/>
    <w:rsid w:val="00DF71D7"/>
    <w:rsid w:val="00DF73CE"/>
    <w:rsid w:val="00DF765A"/>
    <w:rsid w:val="00DF7B92"/>
    <w:rsid w:val="00DF7C76"/>
    <w:rsid w:val="00DF7D8C"/>
    <w:rsid w:val="00E0033E"/>
    <w:rsid w:val="00E00548"/>
    <w:rsid w:val="00E00743"/>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1308"/>
    <w:rsid w:val="00E114EA"/>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47F"/>
    <w:rsid w:val="00E25B9E"/>
    <w:rsid w:val="00E25F08"/>
    <w:rsid w:val="00E26450"/>
    <w:rsid w:val="00E26A94"/>
    <w:rsid w:val="00E26B3B"/>
    <w:rsid w:val="00E26BF7"/>
    <w:rsid w:val="00E26D7E"/>
    <w:rsid w:val="00E26DB9"/>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6A37"/>
    <w:rsid w:val="00EA6C29"/>
    <w:rsid w:val="00EA7063"/>
    <w:rsid w:val="00EA70BB"/>
    <w:rsid w:val="00EA71AF"/>
    <w:rsid w:val="00EA73DF"/>
    <w:rsid w:val="00EA7809"/>
    <w:rsid w:val="00EA7AB5"/>
    <w:rsid w:val="00EA7CAD"/>
    <w:rsid w:val="00EB0AB9"/>
    <w:rsid w:val="00EB0FEA"/>
    <w:rsid w:val="00EB1199"/>
    <w:rsid w:val="00EB13BD"/>
    <w:rsid w:val="00EB15F8"/>
    <w:rsid w:val="00EB163F"/>
    <w:rsid w:val="00EB221F"/>
    <w:rsid w:val="00EB2463"/>
    <w:rsid w:val="00EB26E4"/>
    <w:rsid w:val="00EB2932"/>
    <w:rsid w:val="00EB2D0A"/>
    <w:rsid w:val="00EB3242"/>
    <w:rsid w:val="00EB32FE"/>
    <w:rsid w:val="00EB3328"/>
    <w:rsid w:val="00EB3361"/>
    <w:rsid w:val="00EB35C7"/>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22F"/>
    <w:rsid w:val="00EC5452"/>
    <w:rsid w:val="00EC5BE3"/>
    <w:rsid w:val="00EC5C6F"/>
    <w:rsid w:val="00EC5E38"/>
    <w:rsid w:val="00EC5FF5"/>
    <w:rsid w:val="00EC65F3"/>
    <w:rsid w:val="00EC6AFB"/>
    <w:rsid w:val="00EC6D57"/>
    <w:rsid w:val="00EC6D90"/>
    <w:rsid w:val="00EC70EF"/>
    <w:rsid w:val="00EC7382"/>
    <w:rsid w:val="00EC7E54"/>
    <w:rsid w:val="00EC7EC1"/>
    <w:rsid w:val="00ED00FD"/>
    <w:rsid w:val="00ED0349"/>
    <w:rsid w:val="00ED06BF"/>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AC8"/>
    <w:rsid w:val="00F0615B"/>
    <w:rsid w:val="00F0632A"/>
    <w:rsid w:val="00F07167"/>
    <w:rsid w:val="00F072D8"/>
    <w:rsid w:val="00F07322"/>
    <w:rsid w:val="00F07526"/>
    <w:rsid w:val="00F07CE0"/>
    <w:rsid w:val="00F07E62"/>
    <w:rsid w:val="00F1032B"/>
    <w:rsid w:val="00F10757"/>
    <w:rsid w:val="00F10C6D"/>
    <w:rsid w:val="00F10DD1"/>
    <w:rsid w:val="00F1124F"/>
    <w:rsid w:val="00F115F5"/>
    <w:rsid w:val="00F11C29"/>
    <w:rsid w:val="00F11D31"/>
    <w:rsid w:val="00F11DB2"/>
    <w:rsid w:val="00F11FEB"/>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792"/>
    <w:rsid w:val="00F47FE4"/>
    <w:rsid w:val="00F505A9"/>
    <w:rsid w:val="00F51086"/>
    <w:rsid w:val="00F511BD"/>
    <w:rsid w:val="00F519DA"/>
    <w:rsid w:val="00F51DCF"/>
    <w:rsid w:val="00F52286"/>
    <w:rsid w:val="00F52797"/>
    <w:rsid w:val="00F52832"/>
    <w:rsid w:val="00F52C5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97D"/>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F5"/>
    <w:rsid w:val="00FA292B"/>
    <w:rsid w:val="00FA29EB"/>
    <w:rsid w:val="00FA2D8D"/>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4076"/>
    <w:rsid w:val="00FF446E"/>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675E"/>
    <w:pPr>
      <w:spacing w:after="180"/>
    </w:pPr>
    <w:rPr>
      <w:rFonts w:ascii="Times New Roman" w:eastAsia="宋体" w:hAnsi="Times New Roman" w:cs="Times New Roman"/>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47"/>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6bis/Inbox/R4-251482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PreviousValue="false" ContentTypeId="0x0101"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2.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3.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4.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5.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49DE521-359C-4D4F-BCD2-66FE9CC366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2</cp:revision>
  <cp:lastPrinted>2019-04-26T03:09:00Z</cp:lastPrinted>
  <dcterms:created xsi:type="dcterms:W3CDTF">2025-10-17T06:50:00Z</dcterms:created>
  <dcterms:modified xsi:type="dcterms:W3CDTF">2025-10-17T06:50:00Z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